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48" w:rsidRDefault="006A2848" w:rsidP="007F2C85">
      <w:pPr>
        <w:spacing w:after="0"/>
        <w:rPr>
          <w:rFonts w:asciiTheme="majorHAnsi" w:hAnsiTheme="majorHAnsi"/>
          <w:b/>
          <w:sz w:val="28"/>
          <w:szCs w:val="28"/>
          <w:lang w:val="ru-RU"/>
        </w:rPr>
      </w:pPr>
      <w:r w:rsidRPr="006A2848">
        <w:rPr>
          <w:rFonts w:asciiTheme="majorHAnsi" w:hAnsiTheme="majorHAnsi"/>
          <w:b/>
          <w:sz w:val="28"/>
          <w:szCs w:val="28"/>
          <w:lang w:val="ru-RU"/>
        </w:rPr>
        <w:t>Утверждено</w:t>
      </w:r>
      <w:proofErr w:type="gramStart"/>
      <w:r w:rsidRPr="006A2848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ru-RU"/>
        </w:rPr>
        <w:t xml:space="preserve">                                                                                      </w:t>
      </w:r>
      <w:r w:rsidR="00CD25C0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 w:rsidR="00CD25C0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 w:rsidR="007F2C85">
        <w:rPr>
          <w:rFonts w:asciiTheme="majorHAnsi" w:hAnsiTheme="majorHAnsi"/>
          <w:b/>
          <w:sz w:val="28"/>
          <w:szCs w:val="28"/>
          <w:lang w:val="ru-RU"/>
        </w:rPr>
        <w:t xml:space="preserve">                </w:t>
      </w:r>
      <w:r>
        <w:rPr>
          <w:rFonts w:asciiTheme="majorHAnsi" w:hAnsiTheme="majorHAnsi"/>
          <w:b/>
          <w:sz w:val="28"/>
          <w:szCs w:val="28"/>
          <w:lang w:val="ru-RU"/>
        </w:rPr>
        <w:t>У</w:t>
      </w:r>
      <w:proofErr w:type="gramEnd"/>
      <w:r>
        <w:rPr>
          <w:rFonts w:asciiTheme="majorHAnsi" w:hAnsiTheme="majorHAnsi"/>
          <w:b/>
          <w:sz w:val="28"/>
          <w:szCs w:val="28"/>
          <w:lang w:val="ru-RU"/>
        </w:rPr>
        <w:t>тверждаю</w:t>
      </w:r>
    </w:p>
    <w:p w:rsidR="006A2848" w:rsidRPr="006A2848" w:rsidRDefault="006A2848" w:rsidP="007F2C85">
      <w:pPr>
        <w:spacing w:after="0"/>
        <w:ind w:right="-104"/>
        <w:rPr>
          <w:rFonts w:asciiTheme="majorHAnsi" w:hAnsiTheme="majorHAnsi"/>
          <w:b/>
          <w:sz w:val="28"/>
          <w:szCs w:val="28"/>
          <w:lang w:val="ru-RU"/>
        </w:rPr>
      </w:pPr>
      <w:r w:rsidRPr="006A2848">
        <w:rPr>
          <w:rFonts w:asciiTheme="majorHAnsi" w:hAnsiTheme="majorHAnsi"/>
          <w:b/>
          <w:sz w:val="28"/>
          <w:szCs w:val="28"/>
          <w:lang w:val="ru-RU"/>
        </w:rPr>
        <w:t xml:space="preserve">на педагогическом совете </w:t>
      </w:r>
      <w:r>
        <w:rPr>
          <w:rFonts w:asciiTheme="majorHAnsi" w:hAnsiTheme="majorHAnsi"/>
          <w:b/>
          <w:sz w:val="28"/>
          <w:szCs w:val="28"/>
          <w:lang w:val="ru-RU"/>
        </w:rPr>
        <w:t xml:space="preserve">                                                        </w:t>
      </w:r>
      <w:r w:rsidR="007F2C85">
        <w:rPr>
          <w:rFonts w:asciiTheme="majorHAnsi" w:hAnsiTheme="majorHAnsi"/>
          <w:b/>
          <w:sz w:val="28"/>
          <w:szCs w:val="28"/>
          <w:lang w:val="ru-RU"/>
        </w:rPr>
        <w:t xml:space="preserve">                    </w:t>
      </w:r>
      <w:r w:rsidR="00CD25C0">
        <w:rPr>
          <w:rFonts w:asciiTheme="majorHAnsi" w:hAnsiTheme="majorHAnsi"/>
          <w:b/>
          <w:sz w:val="28"/>
          <w:szCs w:val="28"/>
          <w:lang w:val="ru-RU"/>
        </w:rPr>
        <w:t xml:space="preserve">   </w:t>
      </w:r>
      <w:r>
        <w:rPr>
          <w:rFonts w:asciiTheme="majorHAnsi" w:hAnsiTheme="majorHAnsi"/>
          <w:b/>
          <w:sz w:val="28"/>
          <w:szCs w:val="28"/>
          <w:lang w:val="ru-RU"/>
        </w:rPr>
        <w:t>Директор</w:t>
      </w:r>
    </w:p>
    <w:p w:rsidR="006A2848" w:rsidRPr="006A2848" w:rsidRDefault="006A2848" w:rsidP="007F2C85">
      <w:pPr>
        <w:spacing w:after="0"/>
        <w:rPr>
          <w:rFonts w:asciiTheme="majorHAnsi" w:hAnsiTheme="majorHAnsi"/>
          <w:b/>
          <w:sz w:val="28"/>
          <w:szCs w:val="28"/>
          <w:lang w:val="ru-RU"/>
        </w:rPr>
      </w:pPr>
      <w:r w:rsidRPr="006A2848">
        <w:rPr>
          <w:rFonts w:asciiTheme="majorHAnsi" w:hAnsiTheme="majorHAnsi"/>
          <w:b/>
          <w:sz w:val="28"/>
          <w:szCs w:val="28"/>
          <w:lang w:val="ru-RU"/>
        </w:rPr>
        <w:t xml:space="preserve">МКУДО "РЦДОДЮ" </w:t>
      </w:r>
      <w:r>
        <w:rPr>
          <w:rFonts w:asciiTheme="majorHAnsi" w:hAnsiTheme="majorHAnsi"/>
          <w:b/>
          <w:sz w:val="28"/>
          <w:szCs w:val="28"/>
          <w:lang w:val="ru-RU"/>
        </w:rPr>
        <w:t xml:space="preserve">                                                             </w:t>
      </w:r>
      <w:r w:rsidR="00CD25C0">
        <w:rPr>
          <w:rFonts w:asciiTheme="majorHAnsi" w:hAnsiTheme="majorHAnsi"/>
          <w:b/>
          <w:sz w:val="28"/>
          <w:szCs w:val="28"/>
          <w:lang w:val="ru-RU"/>
        </w:rPr>
        <w:t xml:space="preserve">         </w:t>
      </w:r>
      <w:r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 w:rsidR="00CD25C0">
        <w:rPr>
          <w:rFonts w:asciiTheme="majorHAnsi" w:hAnsiTheme="majorHAnsi"/>
          <w:b/>
          <w:sz w:val="28"/>
          <w:szCs w:val="28"/>
          <w:lang w:val="ru-RU"/>
        </w:rPr>
        <w:t xml:space="preserve">     </w:t>
      </w:r>
      <w:r>
        <w:rPr>
          <w:rFonts w:asciiTheme="majorHAnsi" w:hAnsiTheme="majorHAnsi"/>
          <w:b/>
          <w:sz w:val="28"/>
          <w:szCs w:val="28"/>
          <w:lang w:val="ru-RU"/>
        </w:rPr>
        <w:t>МКУДО "РЦДОДЮ"</w:t>
      </w:r>
    </w:p>
    <w:p w:rsidR="00402D45" w:rsidRDefault="006A2848" w:rsidP="007F2C85">
      <w:pPr>
        <w:spacing w:after="0"/>
        <w:ind w:right="-104"/>
        <w:rPr>
          <w:rFonts w:asciiTheme="majorHAnsi" w:hAnsiTheme="majorHAnsi"/>
          <w:b/>
          <w:sz w:val="28"/>
          <w:szCs w:val="28"/>
          <w:lang w:val="ru-RU"/>
        </w:rPr>
      </w:pPr>
      <w:r w:rsidRPr="006A2848">
        <w:rPr>
          <w:rFonts w:asciiTheme="majorHAnsi" w:hAnsiTheme="majorHAnsi"/>
          <w:b/>
          <w:sz w:val="28"/>
          <w:szCs w:val="28"/>
          <w:lang w:val="ru-RU"/>
        </w:rPr>
        <w:t>Протокол №_____</w:t>
      </w:r>
      <w:r w:rsidR="007F2C85">
        <w:rPr>
          <w:rFonts w:asciiTheme="majorHAnsi" w:hAnsiTheme="majorHAnsi"/>
          <w:b/>
          <w:sz w:val="28"/>
          <w:szCs w:val="28"/>
          <w:lang w:val="ru-RU"/>
        </w:rPr>
        <w:t xml:space="preserve"> от</w:t>
      </w:r>
      <w:r w:rsidRPr="006A2848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 w:rsidR="007F2C85">
        <w:rPr>
          <w:rFonts w:asciiTheme="majorHAnsi" w:hAnsiTheme="majorHAnsi"/>
          <w:b/>
          <w:sz w:val="28"/>
          <w:szCs w:val="28"/>
          <w:lang w:val="ru-RU"/>
        </w:rPr>
        <w:t>________</w:t>
      </w:r>
      <w:r w:rsidRPr="006A2848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ru-RU"/>
        </w:rPr>
        <w:t xml:space="preserve">20_____                                         </w:t>
      </w:r>
      <w:r w:rsidR="00CD25C0">
        <w:rPr>
          <w:rFonts w:asciiTheme="majorHAnsi" w:hAnsiTheme="majorHAnsi"/>
          <w:b/>
          <w:sz w:val="28"/>
          <w:szCs w:val="28"/>
          <w:lang w:val="ru-RU"/>
        </w:rPr>
        <w:t xml:space="preserve">   </w:t>
      </w:r>
      <w:r>
        <w:rPr>
          <w:rFonts w:asciiTheme="majorHAnsi" w:hAnsiTheme="majorHAnsi"/>
          <w:b/>
          <w:sz w:val="28"/>
          <w:szCs w:val="28"/>
          <w:lang w:val="ru-RU"/>
        </w:rPr>
        <w:t>_____</w:t>
      </w:r>
      <w:r w:rsidR="00CD25C0">
        <w:rPr>
          <w:rFonts w:asciiTheme="majorHAnsi" w:hAnsiTheme="majorHAnsi"/>
          <w:b/>
          <w:sz w:val="28"/>
          <w:szCs w:val="28"/>
          <w:lang w:val="ru-RU"/>
        </w:rPr>
        <w:t>__</w:t>
      </w:r>
      <w:r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  <w:lang w:val="ru-RU"/>
        </w:rPr>
        <w:t>Муталипов</w:t>
      </w:r>
      <w:proofErr w:type="spellEnd"/>
      <w:r>
        <w:rPr>
          <w:rFonts w:asciiTheme="majorHAnsi" w:hAnsiTheme="majorHAnsi"/>
          <w:b/>
          <w:sz w:val="28"/>
          <w:szCs w:val="28"/>
          <w:lang w:val="ru-RU"/>
        </w:rPr>
        <w:t xml:space="preserve"> А.А</w:t>
      </w:r>
    </w:p>
    <w:p w:rsidR="009E66D4" w:rsidRDefault="009E66D4" w:rsidP="007F2C85">
      <w:pPr>
        <w:spacing w:after="0"/>
        <w:ind w:right="-104"/>
        <w:rPr>
          <w:rFonts w:asciiTheme="majorHAnsi" w:hAnsiTheme="majorHAnsi"/>
          <w:b/>
          <w:sz w:val="28"/>
          <w:szCs w:val="28"/>
          <w:lang w:val="ru-RU"/>
        </w:rPr>
      </w:pPr>
      <w:r>
        <w:rPr>
          <w:rFonts w:asciiTheme="majorHAnsi" w:hAnsiTheme="majorHAnsi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«____»_______2017г.</w:t>
      </w:r>
    </w:p>
    <w:p w:rsidR="007F2C85" w:rsidRDefault="007F2C85" w:rsidP="007F2C85">
      <w:pPr>
        <w:spacing w:after="0"/>
        <w:ind w:right="-104"/>
        <w:rPr>
          <w:rFonts w:asciiTheme="majorHAnsi" w:hAnsiTheme="majorHAnsi"/>
          <w:b/>
          <w:sz w:val="28"/>
          <w:szCs w:val="28"/>
          <w:lang w:val="ru-RU"/>
        </w:rPr>
      </w:pPr>
      <w:r>
        <w:rPr>
          <w:rFonts w:asciiTheme="majorHAnsi" w:hAnsiTheme="majorHAnsi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CD25C0" w:rsidRDefault="00CD25C0" w:rsidP="00CD25C0">
      <w:pPr>
        <w:ind w:right="-104"/>
        <w:rPr>
          <w:rFonts w:asciiTheme="majorHAnsi" w:hAnsiTheme="majorHAnsi"/>
          <w:b/>
          <w:sz w:val="28"/>
          <w:szCs w:val="28"/>
          <w:lang w:val="ru-RU"/>
        </w:rPr>
      </w:pPr>
    </w:p>
    <w:p w:rsidR="00CD25C0" w:rsidRDefault="00CD25C0" w:rsidP="00CD25C0">
      <w:pPr>
        <w:ind w:right="-104"/>
        <w:rPr>
          <w:rFonts w:asciiTheme="majorHAnsi" w:hAnsiTheme="majorHAnsi"/>
          <w:b/>
          <w:sz w:val="28"/>
          <w:szCs w:val="28"/>
          <w:lang w:val="ru-RU"/>
        </w:rPr>
      </w:pPr>
    </w:p>
    <w:p w:rsidR="00CD25C0" w:rsidRDefault="00CD25C0" w:rsidP="00CD25C0">
      <w:pPr>
        <w:ind w:right="-104"/>
        <w:rPr>
          <w:rFonts w:asciiTheme="majorHAnsi" w:hAnsiTheme="majorHAnsi"/>
          <w:b/>
          <w:sz w:val="28"/>
          <w:szCs w:val="28"/>
          <w:lang w:val="ru-RU"/>
        </w:rPr>
      </w:pPr>
    </w:p>
    <w:p w:rsidR="00CD25C0" w:rsidRPr="00FA17BF" w:rsidRDefault="00CD25C0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  <w:r w:rsidRPr="00FA17BF">
        <w:rPr>
          <w:rFonts w:asciiTheme="majorHAnsi" w:hAnsiTheme="majorHAnsi"/>
          <w:b/>
          <w:sz w:val="40"/>
          <w:szCs w:val="40"/>
          <w:lang w:val="ru-RU"/>
        </w:rPr>
        <w:t>О</w:t>
      </w:r>
      <w:r w:rsidR="007F2C85">
        <w:rPr>
          <w:rFonts w:asciiTheme="majorHAnsi" w:hAnsiTheme="majorHAnsi"/>
          <w:b/>
          <w:sz w:val="40"/>
          <w:szCs w:val="40"/>
          <w:lang w:val="ru-RU"/>
        </w:rPr>
        <w:t>БРАЗОВАТЕЛЬНАЯ ПРОГРАММА</w:t>
      </w:r>
    </w:p>
    <w:p w:rsidR="00CD25C0" w:rsidRPr="00FA17BF" w:rsidRDefault="007F2C85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  <w:r>
        <w:rPr>
          <w:rFonts w:asciiTheme="majorHAnsi" w:hAnsiTheme="majorHAnsi"/>
          <w:b/>
          <w:sz w:val="40"/>
          <w:szCs w:val="40"/>
          <w:lang w:val="ru-RU"/>
        </w:rPr>
        <w:t>м</w:t>
      </w:r>
      <w:r w:rsidR="00CD25C0" w:rsidRPr="00FA17BF">
        <w:rPr>
          <w:rFonts w:asciiTheme="majorHAnsi" w:hAnsiTheme="majorHAnsi"/>
          <w:b/>
          <w:sz w:val="40"/>
          <w:szCs w:val="40"/>
          <w:lang w:val="ru-RU"/>
        </w:rPr>
        <w:t>униципального казенного учреждения  дополни</w:t>
      </w:r>
      <w:r>
        <w:rPr>
          <w:rFonts w:asciiTheme="majorHAnsi" w:hAnsiTheme="majorHAnsi"/>
          <w:b/>
          <w:sz w:val="40"/>
          <w:szCs w:val="40"/>
          <w:lang w:val="ru-RU"/>
        </w:rPr>
        <w:t>тельного  образования "</w:t>
      </w:r>
      <w:r w:rsidR="009E66D4">
        <w:rPr>
          <w:rFonts w:asciiTheme="majorHAnsi" w:hAnsiTheme="majorHAnsi"/>
          <w:b/>
          <w:sz w:val="40"/>
          <w:szCs w:val="40"/>
          <w:lang w:val="ru-RU"/>
        </w:rPr>
        <w:t>Б</w:t>
      </w:r>
      <w:r>
        <w:rPr>
          <w:rFonts w:asciiTheme="majorHAnsi" w:hAnsiTheme="majorHAnsi"/>
          <w:b/>
          <w:sz w:val="40"/>
          <w:szCs w:val="40"/>
          <w:lang w:val="ru-RU"/>
        </w:rPr>
        <w:t>РЦДОДЮ" м</w:t>
      </w:r>
      <w:r w:rsidR="00CD25C0" w:rsidRPr="00FA17BF">
        <w:rPr>
          <w:rFonts w:asciiTheme="majorHAnsi" w:hAnsiTheme="majorHAnsi"/>
          <w:b/>
          <w:sz w:val="40"/>
          <w:szCs w:val="40"/>
          <w:lang w:val="ru-RU"/>
        </w:rPr>
        <w:t xml:space="preserve">униципального района "Ботлихский район" </w:t>
      </w:r>
    </w:p>
    <w:p w:rsidR="00CD25C0" w:rsidRDefault="00341BBD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  <w:r>
        <w:rPr>
          <w:rFonts w:asciiTheme="majorHAnsi" w:hAnsiTheme="majorHAnsi"/>
          <w:b/>
          <w:sz w:val="40"/>
          <w:szCs w:val="40"/>
          <w:lang w:val="ru-RU"/>
        </w:rPr>
        <w:t>на 201</w:t>
      </w:r>
      <w:r w:rsidRPr="00183D5F">
        <w:rPr>
          <w:rFonts w:asciiTheme="majorHAnsi" w:hAnsiTheme="majorHAnsi"/>
          <w:b/>
          <w:sz w:val="40"/>
          <w:szCs w:val="40"/>
          <w:lang w:val="ru-RU"/>
        </w:rPr>
        <w:t>7</w:t>
      </w:r>
      <w:r w:rsidR="00CD25C0" w:rsidRPr="00FA17BF">
        <w:rPr>
          <w:rFonts w:asciiTheme="majorHAnsi" w:hAnsiTheme="majorHAnsi"/>
          <w:b/>
          <w:sz w:val="40"/>
          <w:szCs w:val="40"/>
          <w:lang w:val="ru-RU"/>
        </w:rPr>
        <w:t>-2020г</w:t>
      </w:r>
      <w:r w:rsidR="009E66D4">
        <w:rPr>
          <w:rFonts w:asciiTheme="majorHAnsi" w:hAnsiTheme="majorHAnsi"/>
          <w:b/>
          <w:sz w:val="40"/>
          <w:szCs w:val="40"/>
          <w:lang w:val="ru-RU"/>
        </w:rPr>
        <w:t>г</w:t>
      </w:r>
      <w:r w:rsidR="00CD25C0" w:rsidRPr="00FA17BF">
        <w:rPr>
          <w:rFonts w:asciiTheme="majorHAnsi" w:hAnsiTheme="majorHAnsi"/>
          <w:b/>
          <w:sz w:val="40"/>
          <w:szCs w:val="40"/>
          <w:lang w:val="ru-RU"/>
        </w:rPr>
        <w:t>.</w:t>
      </w:r>
    </w:p>
    <w:p w:rsidR="00FA17BF" w:rsidRDefault="00FA17BF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</w:p>
    <w:p w:rsidR="00FA17BF" w:rsidRDefault="00FA17BF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</w:p>
    <w:p w:rsidR="00FA17BF" w:rsidRDefault="00FA17BF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</w:p>
    <w:p w:rsidR="00FA17BF" w:rsidRDefault="00FA17BF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</w:p>
    <w:p w:rsidR="00FA17BF" w:rsidRDefault="00FA17BF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</w:p>
    <w:p w:rsidR="00FA17BF" w:rsidRDefault="00FA17BF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</w:p>
    <w:p w:rsidR="00FA17BF" w:rsidRDefault="00FA17BF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</w:p>
    <w:p w:rsidR="00FA17BF" w:rsidRDefault="00FA17BF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</w:p>
    <w:p w:rsidR="00FA17BF" w:rsidRDefault="00FA17BF" w:rsidP="00CD25C0">
      <w:pPr>
        <w:ind w:right="-104"/>
        <w:jc w:val="center"/>
        <w:rPr>
          <w:rFonts w:asciiTheme="majorHAnsi" w:hAnsiTheme="majorHAnsi"/>
          <w:b/>
          <w:sz w:val="40"/>
          <w:szCs w:val="40"/>
          <w:lang w:val="ru-RU"/>
        </w:rPr>
      </w:pPr>
    </w:p>
    <w:p w:rsidR="00FA17BF" w:rsidRPr="00112C52" w:rsidRDefault="00112C52" w:rsidP="00CD25C0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112C52">
        <w:rPr>
          <w:rFonts w:asciiTheme="majorHAnsi" w:hAnsiTheme="majorHAnsi"/>
          <w:b/>
          <w:sz w:val="32"/>
          <w:szCs w:val="32"/>
        </w:rPr>
        <w:t>c</w:t>
      </w:r>
      <w:r w:rsidRPr="00112C52">
        <w:rPr>
          <w:rFonts w:asciiTheme="majorHAnsi" w:hAnsiTheme="majorHAnsi"/>
          <w:b/>
          <w:sz w:val="32"/>
          <w:szCs w:val="32"/>
          <w:lang w:val="ru-RU"/>
        </w:rPr>
        <w:t>.Ботлих</w:t>
      </w:r>
    </w:p>
    <w:p w:rsidR="00FA17BF" w:rsidRDefault="00FA17BF" w:rsidP="00FA17BF">
      <w:pPr>
        <w:ind w:right="-104"/>
        <w:jc w:val="center"/>
        <w:rPr>
          <w:rFonts w:asciiTheme="majorHAnsi" w:hAnsiTheme="majorHAnsi"/>
          <w:b/>
          <w:sz w:val="36"/>
          <w:szCs w:val="36"/>
          <w:lang w:val="ru-RU"/>
        </w:rPr>
      </w:pPr>
      <w:bookmarkStart w:id="0" w:name="_GoBack"/>
      <w:bookmarkEnd w:id="0"/>
      <w:r w:rsidRPr="00FA17BF">
        <w:rPr>
          <w:rFonts w:asciiTheme="majorHAnsi" w:hAnsiTheme="majorHAnsi"/>
          <w:b/>
          <w:sz w:val="36"/>
          <w:szCs w:val="36"/>
          <w:lang w:val="ru-RU"/>
        </w:rPr>
        <w:lastRenderedPageBreak/>
        <w:t>Содержание</w:t>
      </w:r>
    </w:p>
    <w:p w:rsidR="00FA17BF" w:rsidRDefault="00FA17BF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1. </w:t>
      </w:r>
      <w:r w:rsidR="00072E98">
        <w:rPr>
          <w:rFonts w:asciiTheme="majorHAnsi" w:hAnsiTheme="majorHAnsi"/>
          <w:sz w:val="28"/>
          <w:szCs w:val="28"/>
          <w:lang w:val="ru-RU"/>
        </w:rPr>
        <w:t>Информационн</w:t>
      </w:r>
      <w:proofErr w:type="gramStart"/>
      <w:r w:rsidR="00072E98"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 w:rsidR="00072E98">
        <w:rPr>
          <w:rFonts w:asciiTheme="majorHAnsi" w:hAnsiTheme="majorHAnsi"/>
          <w:sz w:val="28"/>
          <w:szCs w:val="28"/>
          <w:lang w:val="ru-RU"/>
        </w:rPr>
        <w:t xml:space="preserve"> аналитические данные об учреждении дополнительного образования детей. </w:t>
      </w:r>
    </w:p>
    <w:p w:rsidR="00072E98" w:rsidRDefault="00072E98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2. Цель, задачи и методология организации деятельности. </w:t>
      </w:r>
    </w:p>
    <w:p w:rsidR="00072E98" w:rsidRDefault="00072E98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3. Направление деятельности.</w:t>
      </w:r>
    </w:p>
    <w:p w:rsidR="00175FAF" w:rsidRDefault="00072E98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4. Учебный план и его обеспечение. </w:t>
      </w:r>
    </w:p>
    <w:p w:rsidR="00072E98" w:rsidRDefault="00175FAF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5. </w:t>
      </w:r>
      <w:r w:rsidR="00072E98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Организация образовательного процесса. </w:t>
      </w:r>
    </w:p>
    <w:p w:rsidR="00175FAF" w:rsidRDefault="00175FAF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6. Критерии и показатели реализации образовательной программы. </w:t>
      </w:r>
    </w:p>
    <w:p w:rsidR="00175FAF" w:rsidRDefault="00175FAF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7. Описание "модели" </w:t>
      </w:r>
      <w:r w:rsidR="00A625A7">
        <w:rPr>
          <w:rFonts w:asciiTheme="majorHAnsi" w:hAnsiTheme="majorHAnsi"/>
          <w:sz w:val="28"/>
          <w:szCs w:val="28"/>
          <w:lang w:val="ru-RU"/>
        </w:rPr>
        <w:t xml:space="preserve">выпускника образовательного учреждения. </w:t>
      </w: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8. Ресурсное обеспечение образовательного учреждения. </w:t>
      </w: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9. Выводы и перспективы развития. </w:t>
      </w:r>
    </w:p>
    <w:p w:rsidR="00315CB3" w:rsidRDefault="00315CB3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A625A7" w:rsidRDefault="00A625A7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183D5F" w:rsidRDefault="00183D5F" w:rsidP="00FA17BF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CB1FF7" w:rsidRDefault="00097ABC" w:rsidP="0090179C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>
        <w:rPr>
          <w:rFonts w:asciiTheme="majorHAnsi" w:hAnsiTheme="majorHAnsi"/>
          <w:b/>
          <w:sz w:val="32"/>
          <w:szCs w:val="32"/>
          <w:lang w:val="ru-RU"/>
        </w:rPr>
        <w:lastRenderedPageBreak/>
        <w:t>1</w:t>
      </w:r>
      <w:r w:rsidR="00A625A7" w:rsidRPr="0090179C">
        <w:rPr>
          <w:rFonts w:asciiTheme="majorHAnsi" w:hAnsiTheme="majorHAnsi"/>
          <w:b/>
          <w:sz w:val="32"/>
          <w:szCs w:val="32"/>
          <w:lang w:val="ru-RU"/>
        </w:rPr>
        <w:t xml:space="preserve">. </w:t>
      </w:r>
      <w:r w:rsidR="0090179C" w:rsidRPr="0090179C">
        <w:rPr>
          <w:rFonts w:asciiTheme="majorHAnsi" w:hAnsiTheme="majorHAnsi"/>
          <w:b/>
          <w:sz w:val="32"/>
          <w:szCs w:val="32"/>
          <w:lang w:val="ru-RU"/>
        </w:rPr>
        <w:t>Информационно</w:t>
      </w:r>
      <w:r w:rsidR="007F2C85">
        <w:rPr>
          <w:rFonts w:asciiTheme="majorHAnsi" w:hAnsiTheme="majorHAnsi"/>
          <w:b/>
          <w:sz w:val="32"/>
          <w:szCs w:val="32"/>
          <w:lang w:val="ru-RU"/>
        </w:rPr>
        <w:t xml:space="preserve"> </w:t>
      </w:r>
      <w:r w:rsidR="0090179C" w:rsidRPr="0090179C">
        <w:rPr>
          <w:rFonts w:asciiTheme="majorHAnsi" w:hAnsiTheme="majorHAnsi"/>
          <w:b/>
          <w:sz w:val="32"/>
          <w:szCs w:val="32"/>
          <w:lang w:val="ru-RU"/>
        </w:rPr>
        <w:t>- аналитические данные об учреждении дополнительного образования детей.</w:t>
      </w:r>
    </w:p>
    <w:p w:rsidR="0090179C" w:rsidRDefault="0090179C" w:rsidP="0090179C">
      <w:pPr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Паспорт образовательной программы МКУДО "</w:t>
      </w:r>
      <w:r w:rsidR="001F1243">
        <w:rPr>
          <w:rFonts w:asciiTheme="majorHAnsi" w:hAnsiTheme="majorHAnsi"/>
          <w:sz w:val="28"/>
          <w:szCs w:val="28"/>
          <w:lang w:val="ru-RU"/>
        </w:rPr>
        <w:t>Б</w:t>
      </w:r>
      <w:r>
        <w:rPr>
          <w:rFonts w:asciiTheme="majorHAnsi" w:hAnsiTheme="majorHAnsi"/>
          <w:sz w:val="28"/>
          <w:szCs w:val="28"/>
          <w:lang w:val="ru-RU"/>
        </w:rPr>
        <w:t xml:space="preserve">РЦДОДЮ" </w:t>
      </w:r>
    </w:p>
    <w:p w:rsidR="00CB1FF7" w:rsidRDefault="00CB1FF7" w:rsidP="0090179C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tbl>
      <w:tblPr>
        <w:tblStyle w:val="af4"/>
        <w:tblW w:w="10031" w:type="dxa"/>
        <w:tblLook w:val="04A0" w:firstRow="1" w:lastRow="0" w:firstColumn="1" w:lastColumn="0" w:noHBand="0" w:noVBand="1"/>
      </w:tblPr>
      <w:tblGrid>
        <w:gridCol w:w="3100"/>
        <w:gridCol w:w="6931"/>
      </w:tblGrid>
      <w:tr w:rsidR="0090179C" w:rsidRPr="009E66D4" w:rsidTr="00381EA3">
        <w:trPr>
          <w:trHeight w:val="787"/>
        </w:trPr>
        <w:tc>
          <w:tcPr>
            <w:tcW w:w="3100" w:type="dxa"/>
          </w:tcPr>
          <w:p w:rsidR="0090179C" w:rsidRPr="0090179C" w:rsidRDefault="0090179C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90179C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Полное название </w:t>
            </w:r>
          </w:p>
        </w:tc>
        <w:tc>
          <w:tcPr>
            <w:tcW w:w="6931" w:type="dxa"/>
          </w:tcPr>
          <w:p w:rsidR="0090179C" w:rsidRPr="0090179C" w:rsidRDefault="0090179C" w:rsidP="007F2C85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90179C">
              <w:rPr>
                <w:rFonts w:asciiTheme="majorHAnsi" w:hAnsiTheme="majorHAnsi"/>
                <w:sz w:val="28"/>
                <w:szCs w:val="28"/>
                <w:lang w:val="ru-RU"/>
              </w:rPr>
              <w:t>Муниципальное казенное учреждение дополнительного образования "</w:t>
            </w:r>
            <w:r w:rsidR="007F2C85">
              <w:rPr>
                <w:rFonts w:asciiTheme="majorHAnsi" w:hAnsiTheme="majorHAnsi"/>
                <w:sz w:val="28"/>
                <w:szCs w:val="28"/>
                <w:lang w:val="ru-RU"/>
              </w:rPr>
              <w:t>Ботлихский районный центр дополнительного образования детей и юношества</w:t>
            </w:r>
            <w:r w:rsidRPr="0090179C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" </w:t>
            </w:r>
          </w:p>
        </w:tc>
      </w:tr>
      <w:tr w:rsidR="0090179C" w:rsidTr="00381EA3">
        <w:trPr>
          <w:trHeight w:val="384"/>
        </w:trPr>
        <w:tc>
          <w:tcPr>
            <w:tcW w:w="3100" w:type="dxa"/>
          </w:tcPr>
          <w:p w:rsidR="00CB1FF7" w:rsidRPr="0090179C" w:rsidRDefault="0090179C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90179C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Год основания </w:t>
            </w:r>
          </w:p>
        </w:tc>
        <w:tc>
          <w:tcPr>
            <w:tcW w:w="6931" w:type="dxa"/>
          </w:tcPr>
          <w:p w:rsidR="0090179C" w:rsidRPr="0090179C" w:rsidRDefault="0090179C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</w:p>
        </w:tc>
      </w:tr>
      <w:tr w:rsidR="0090179C" w:rsidRPr="009E66D4" w:rsidTr="00381EA3">
        <w:trPr>
          <w:trHeight w:val="402"/>
        </w:trPr>
        <w:tc>
          <w:tcPr>
            <w:tcW w:w="3100" w:type="dxa"/>
          </w:tcPr>
          <w:p w:rsidR="00CB1FF7" w:rsidRPr="0090179C" w:rsidRDefault="0090179C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90179C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Юридический адрес </w:t>
            </w:r>
          </w:p>
        </w:tc>
        <w:tc>
          <w:tcPr>
            <w:tcW w:w="6931" w:type="dxa"/>
          </w:tcPr>
          <w:p w:rsidR="00381EA3" w:rsidRDefault="007F2C85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 xml:space="preserve">368970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rFonts w:asciiTheme="majorHAnsi" w:hAnsiTheme="majorHAnsi"/>
                <w:sz w:val="28"/>
                <w:szCs w:val="28"/>
                <w:lang w:val="ru-RU"/>
              </w:rPr>
              <w:t>.Б</w:t>
            </w:r>
            <w:proofErr w:type="gramEnd"/>
            <w:r>
              <w:rPr>
                <w:rFonts w:asciiTheme="majorHAnsi" w:hAnsiTheme="majorHAnsi"/>
                <w:sz w:val="28"/>
                <w:szCs w:val="28"/>
                <w:lang w:val="ru-RU"/>
              </w:rPr>
              <w:t>отлих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Ботлихский район</w:t>
            </w:r>
            <w:r w:rsidR="00381EA3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</w:t>
            </w:r>
          </w:p>
          <w:p w:rsidR="0090179C" w:rsidRPr="0090179C" w:rsidRDefault="00381EA3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>улица Центральная 4</w:t>
            </w:r>
          </w:p>
        </w:tc>
      </w:tr>
      <w:tr w:rsidR="0090179C" w:rsidTr="00381EA3">
        <w:trPr>
          <w:trHeight w:val="384"/>
        </w:trPr>
        <w:tc>
          <w:tcPr>
            <w:tcW w:w="3100" w:type="dxa"/>
          </w:tcPr>
          <w:p w:rsidR="00CB1FF7" w:rsidRPr="0090179C" w:rsidRDefault="0090179C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90179C">
              <w:rPr>
                <w:rFonts w:asciiTheme="majorHAnsi" w:hAnsiTheme="majorHAnsi"/>
                <w:sz w:val="28"/>
                <w:szCs w:val="28"/>
                <w:lang w:val="ru-RU"/>
              </w:rPr>
              <w:t>Учредители</w:t>
            </w:r>
          </w:p>
        </w:tc>
        <w:tc>
          <w:tcPr>
            <w:tcW w:w="6931" w:type="dxa"/>
          </w:tcPr>
          <w:p w:rsidR="0090179C" w:rsidRPr="0090179C" w:rsidRDefault="00381EA3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Администрация </w:t>
            </w:r>
            <w:r w:rsidR="00CB1FF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МР "Ботлихский район" </w:t>
            </w:r>
          </w:p>
        </w:tc>
      </w:tr>
      <w:tr w:rsidR="0090179C" w:rsidTr="00381EA3">
        <w:trPr>
          <w:trHeight w:val="402"/>
        </w:trPr>
        <w:tc>
          <w:tcPr>
            <w:tcW w:w="3100" w:type="dxa"/>
          </w:tcPr>
          <w:p w:rsidR="00CB1FF7" w:rsidRPr="0090179C" w:rsidRDefault="0090179C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90179C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Электронный адрес </w:t>
            </w:r>
          </w:p>
        </w:tc>
        <w:tc>
          <w:tcPr>
            <w:tcW w:w="6931" w:type="dxa"/>
          </w:tcPr>
          <w:p w:rsidR="0090179C" w:rsidRPr="00381EA3" w:rsidRDefault="00381EA3" w:rsidP="0090179C">
            <w:pPr>
              <w:ind w:right="-10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rcdodu@mail.ru</w:t>
            </w:r>
          </w:p>
        </w:tc>
      </w:tr>
      <w:tr w:rsidR="0090179C" w:rsidTr="00381EA3">
        <w:trPr>
          <w:trHeight w:val="402"/>
        </w:trPr>
        <w:tc>
          <w:tcPr>
            <w:tcW w:w="3100" w:type="dxa"/>
          </w:tcPr>
          <w:p w:rsidR="0090179C" w:rsidRPr="0090179C" w:rsidRDefault="0090179C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90179C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Контактный телефон </w:t>
            </w:r>
          </w:p>
        </w:tc>
        <w:tc>
          <w:tcPr>
            <w:tcW w:w="6931" w:type="dxa"/>
          </w:tcPr>
          <w:p w:rsidR="0090179C" w:rsidRPr="00381EA3" w:rsidRDefault="00381EA3" w:rsidP="0090179C">
            <w:pPr>
              <w:ind w:right="-10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89604127272</w:t>
            </w:r>
          </w:p>
        </w:tc>
      </w:tr>
      <w:tr w:rsidR="0090179C" w:rsidTr="00381EA3">
        <w:trPr>
          <w:trHeight w:val="402"/>
        </w:trPr>
        <w:tc>
          <w:tcPr>
            <w:tcW w:w="3100" w:type="dxa"/>
          </w:tcPr>
          <w:p w:rsidR="0090179C" w:rsidRPr="0090179C" w:rsidRDefault="0090179C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90179C">
              <w:rPr>
                <w:rFonts w:asciiTheme="majorHAnsi" w:hAnsiTheme="majorHAnsi"/>
                <w:sz w:val="28"/>
                <w:szCs w:val="28"/>
                <w:lang w:val="ru-RU"/>
              </w:rPr>
              <w:t>Сайт</w:t>
            </w:r>
          </w:p>
        </w:tc>
        <w:tc>
          <w:tcPr>
            <w:tcW w:w="6931" w:type="dxa"/>
          </w:tcPr>
          <w:p w:rsidR="0090179C" w:rsidRPr="0090179C" w:rsidRDefault="0090179C" w:rsidP="0090179C">
            <w:pPr>
              <w:ind w:right="-104"/>
              <w:rPr>
                <w:rFonts w:asciiTheme="majorHAnsi" w:hAnsiTheme="majorHAnsi"/>
                <w:sz w:val="28"/>
                <w:szCs w:val="28"/>
                <w:lang w:val="ru-RU"/>
              </w:rPr>
            </w:pPr>
          </w:p>
        </w:tc>
      </w:tr>
    </w:tbl>
    <w:p w:rsidR="0090179C" w:rsidRDefault="0090179C" w:rsidP="0090179C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CB1FF7" w:rsidRDefault="00CB1FF7" w:rsidP="00CB1FF7">
      <w:pPr>
        <w:ind w:right="-104"/>
        <w:jc w:val="center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Краткая </w:t>
      </w:r>
      <w:r w:rsidR="00381EA3">
        <w:rPr>
          <w:rFonts w:asciiTheme="majorHAnsi" w:hAnsiTheme="majorHAnsi"/>
          <w:sz w:val="28"/>
          <w:szCs w:val="28"/>
          <w:lang w:val="ru-RU"/>
        </w:rPr>
        <w:t>аннотация</w:t>
      </w:r>
      <w:r>
        <w:rPr>
          <w:rFonts w:asciiTheme="majorHAnsi" w:hAnsiTheme="majorHAnsi"/>
          <w:sz w:val="28"/>
          <w:szCs w:val="28"/>
          <w:lang w:val="ru-RU"/>
        </w:rPr>
        <w:t xml:space="preserve"> программы. </w:t>
      </w:r>
    </w:p>
    <w:p w:rsidR="00CB1FF7" w:rsidRDefault="00112C52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CB1FF7">
        <w:rPr>
          <w:rFonts w:asciiTheme="majorHAnsi" w:hAnsiTheme="majorHAnsi"/>
          <w:sz w:val="28"/>
          <w:szCs w:val="28"/>
          <w:lang w:val="ru-RU"/>
        </w:rPr>
        <w:t>Образовательная программа представляет собой нормативн</w:t>
      </w:r>
      <w:proofErr w:type="gramStart"/>
      <w:r w:rsidR="00CB1FF7"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 w:rsidR="00CB1FF7">
        <w:rPr>
          <w:rFonts w:asciiTheme="majorHAnsi" w:hAnsiTheme="majorHAnsi"/>
          <w:sz w:val="28"/>
          <w:szCs w:val="28"/>
          <w:lang w:val="ru-RU"/>
        </w:rPr>
        <w:t xml:space="preserve"> управленческий  документ, характеризующий концепцию деятельно</w:t>
      </w:r>
      <w:r>
        <w:rPr>
          <w:rFonts w:asciiTheme="majorHAnsi" w:hAnsiTheme="majorHAnsi"/>
          <w:sz w:val="28"/>
          <w:szCs w:val="28"/>
          <w:lang w:val="ru-RU"/>
        </w:rPr>
        <w:t xml:space="preserve">сти учреждения, содержательную </w:t>
      </w:r>
      <w:r w:rsidR="00CB1FF7">
        <w:rPr>
          <w:rFonts w:asciiTheme="majorHAnsi" w:hAnsiTheme="majorHAnsi"/>
          <w:sz w:val="28"/>
          <w:szCs w:val="28"/>
          <w:lang w:val="ru-RU"/>
        </w:rPr>
        <w:t xml:space="preserve"> организационную характеристики деятельности</w:t>
      </w:r>
      <w:r w:rsidR="00423BE0">
        <w:rPr>
          <w:rFonts w:asciiTheme="majorHAnsi" w:hAnsiTheme="majorHAnsi"/>
          <w:sz w:val="28"/>
          <w:szCs w:val="28"/>
          <w:lang w:val="ru-RU"/>
        </w:rPr>
        <w:t xml:space="preserve"> учреждения дополнительного образования детей. </w:t>
      </w:r>
      <w:r w:rsidR="001D34C4">
        <w:rPr>
          <w:rFonts w:asciiTheme="majorHAnsi" w:hAnsiTheme="majorHAnsi"/>
          <w:sz w:val="28"/>
          <w:szCs w:val="28"/>
          <w:lang w:val="ru-RU"/>
        </w:rPr>
        <w:t xml:space="preserve">                                   В разработке программы использованы</w:t>
      </w:r>
      <w:r w:rsidR="00C4202A">
        <w:rPr>
          <w:rFonts w:asciiTheme="majorHAnsi" w:hAnsiTheme="majorHAnsi"/>
          <w:sz w:val="28"/>
          <w:szCs w:val="28"/>
          <w:lang w:val="ru-RU"/>
        </w:rPr>
        <w:t xml:space="preserve"> следующие нормативн</w:t>
      </w:r>
      <w:proofErr w:type="gramStart"/>
      <w:r w:rsidR="00C4202A"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 w:rsidR="00C4202A">
        <w:rPr>
          <w:rFonts w:asciiTheme="majorHAnsi" w:hAnsiTheme="majorHAnsi"/>
          <w:sz w:val="28"/>
          <w:szCs w:val="28"/>
          <w:lang w:val="ru-RU"/>
        </w:rPr>
        <w:t xml:space="preserve"> правовые документы: </w:t>
      </w:r>
      <w:r w:rsidR="007C4E6E">
        <w:rPr>
          <w:rFonts w:asciiTheme="majorHAnsi" w:hAnsiTheme="majorHAnsi"/>
          <w:sz w:val="28"/>
          <w:szCs w:val="28"/>
          <w:lang w:val="ru-RU"/>
        </w:rPr>
        <w:t>Закон РФ "Об образовании в Российской Федерации", Типовое положение об образователь</w:t>
      </w:r>
      <w:r w:rsidR="002F2403">
        <w:rPr>
          <w:rFonts w:asciiTheme="majorHAnsi" w:hAnsiTheme="majorHAnsi"/>
          <w:sz w:val="28"/>
          <w:szCs w:val="28"/>
          <w:lang w:val="ru-RU"/>
        </w:rPr>
        <w:t>ном учреждении дополнительного о</w:t>
      </w:r>
      <w:r w:rsidR="007C4E6E">
        <w:rPr>
          <w:rFonts w:asciiTheme="majorHAnsi" w:hAnsiTheme="majorHAnsi"/>
          <w:sz w:val="28"/>
          <w:szCs w:val="28"/>
          <w:lang w:val="ru-RU"/>
        </w:rPr>
        <w:t>бразования</w:t>
      </w:r>
      <w:r w:rsidR="002F2403">
        <w:rPr>
          <w:rFonts w:asciiTheme="majorHAnsi" w:hAnsiTheme="majorHAnsi"/>
          <w:sz w:val="28"/>
          <w:szCs w:val="28"/>
          <w:lang w:val="ru-RU"/>
        </w:rPr>
        <w:t xml:space="preserve"> детей, </w:t>
      </w:r>
      <w:r w:rsidR="00C003F7">
        <w:rPr>
          <w:rFonts w:asciiTheme="majorHAnsi" w:hAnsiTheme="majorHAnsi"/>
          <w:sz w:val="28"/>
          <w:szCs w:val="28"/>
          <w:lang w:val="ru-RU"/>
        </w:rPr>
        <w:t xml:space="preserve">Конвенция о правах ребенка, Конституция Российской Федерации, </w:t>
      </w:r>
      <w:r w:rsidR="00097ABC">
        <w:rPr>
          <w:rFonts w:asciiTheme="majorHAnsi" w:hAnsiTheme="majorHAnsi"/>
          <w:sz w:val="28"/>
          <w:szCs w:val="28"/>
          <w:lang w:val="ru-RU"/>
        </w:rPr>
        <w:t xml:space="preserve">нормативные акты Министерства образования и науки Российской Федерации, иные законы и нормативные акты, постановления и распоряжения, Устав учреждения. </w:t>
      </w:r>
    </w:p>
    <w:p w:rsidR="00097ABC" w:rsidRDefault="00112C52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097ABC">
        <w:rPr>
          <w:rFonts w:asciiTheme="majorHAnsi" w:hAnsiTheme="majorHAnsi"/>
          <w:sz w:val="28"/>
          <w:szCs w:val="28"/>
          <w:lang w:val="ru-RU"/>
        </w:rPr>
        <w:t xml:space="preserve">Данная программа </w:t>
      </w:r>
      <w:r>
        <w:rPr>
          <w:rFonts w:asciiTheme="majorHAnsi" w:hAnsiTheme="majorHAnsi"/>
          <w:sz w:val="28"/>
          <w:szCs w:val="28"/>
          <w:lang w:val="ru-RU"/>
        </w:rPr>
        <w:t xml:space="preserve">соответствует </w:t>
      </w:r>
      <w:r w:rsidR="00097ABC">
        <w:rPr>
          <w:rFonts w:asciiTheme="majorHAnsi" w:hAnsiTheme="majorHAnsi"/>
          <w:sz w:val="28"/>
          <w:szCs w:val="28"/>
          <w:lang w:val="ru-RU"/>
        </w:rPr>
        <w:t>Типовому положению, то есть обеспечивает личностное развитие, создает условия для профессионального самоопределения и творческого досуга детей, помогает адаптации их к жизни в обществе; предполагает формирование общей культуры; организацию содержательного досуга; способствует удовлетворению</w:t>
      </w:r>
      <w:r w:rsidR="00472141">
        <w:rPr>
          <w:rFonts w:asciiTheme="majorHAnsi" w:hAnsiTheme="majorHAnsi"/>
          <w:sz w:val="28"/>
          <w:szCs w:val="28"/>
          <w:lang w:val="ru-RU"/>
        </w:rPr>
        <w:t xml:space="preserve"> потребностей детей в занятиях, в общении. </w:t>
      </w:r>
    </w:p>
    <w:p w:rsidR="00472141" w:rsidRDefault="00112C52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472141">
        <w:rPr>
          <w:rFonts w:asciiTheme="majorHAnsi" w:hAnsiTheme="majorHAnsi"/>
          <w:sz w:val="28"/>
          <w:szCs w:val="28"/>
          <w:lang w:val="ru-RU"/>
        </w:rPr>
        <w:t>Настоящая программа разработана с</w:t>
      </w:r>
      <w:r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472141">
        <w:rPr>
          <w:rFonts w:asciiTheme="majorHAnsi" w:hAnsiTheme="majorHAnsi"/>
          <w:sz w:val="28"/>
          <w:szCs w:val="28"/>
          <w:lang w:val="ru-RU"/>
        </w:rPr>
        <w:t xml:space="preserve"> учетом запросов детей, потребностей семьи, образовательных  учреждений. </w:t>
      </w:r>
    </w:p>
    <w:p w:rsidR="00020B5E" w:rsidRDefault="00020B5E" w:rsidP="00381EA3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020B5E">
        <w:rPr>
          <w:rFonts w:asciiTheme="majorHAnsi" w:hAnsiTheme="majorHAnsi"/>
          <w:b/>
          <w:sz w:val="32"/>
          <w:szCs w:val="32"/>
          <w:lang w:val="ru-RU"/>
        </w:rPr>
        <w:lastRenderedPageBreak/>
        <w:t>2. Цель, задачи организации деятельности.</w:t>
      </w:r>
    </w:p>
    <w:p w:rsidR="00020B5E" w:rsidRDefault="001F1243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020B5E">
        <w:rPr>
          <w:rFonts w:asciiTheme="majorHAnsi" w:hAnsiTheme="majorHAnsi"/>
          <w:sz w:val="28"/>
          <w:szCs w:val="28"/>
          <w:lang w:val="ru-RU"/>
        </w:rPr>
        <w:t>Муниципальное казенное учреждение дополнительного образования "</w:t>
      </w:r>
      <w:r>
        <w:rPr>
          <w:rFonts w:asciiTheme="majorHAnsi" w:hAnsiTheme="majorHAnsi"/>
          <w:sz w:val="28"/>
          <w:szCs w:val="28"/>
          <w:lang w:val="ru-RU"/>
        </w:rPr>
        <w:t>Б</w:t>
      </w:r>
      <w:r w:rsidR="00020B5E">
        <w:rPr>
          <w:rFonts w:asciiTheme="majorHAnsi" w:hAnsiTheme="majorHAnsi"/>
          <w:sz w:val="28"/>
          <w:szCs w:val="28"/>
          <w:lang w:val="ru-RU"/>
        </w:rPr>
        <w:t>РЦДОДЮ" многопрофильное учреждение</w:t>
      </w:r>
      <w:r w:rsidR="00523247">
        <w:rPr>
          <w:rFonts w:asciiTheme="majorHAnsi" w:hAnsiTheme="majorHAnsi"/>
          <w:sz w:val="28"/>
          <w:szCs w:val="28"/>
          <w:lang w:val="ru-RU"/>
        </w:rPr>
        <w:t xml:space="preserve"> дополнительного образования,  деятельности на основе реализации принципов педагогики и ли</w:t>
      </w:r>
      <w:r w:rsidR="00C83B1C">
        <w:rPr>
          <w:rFonts w:asciiTheme="majorHAnsi" w:hAnsiTheme="majorHAnsi"/>
          <w:sz w:val="28"/>
          <w:szCs w:val="28"/>
          <w:lang w:val="ru-RU"/>
        </w:rPr>
        <w:t>чностно</w:t>
      </w:r>
      <w:r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C83B1C">
        <w:rPr>
          <w:rFonts w:asciiTheme="majorHAnsi" w:hAnsiTheme="majorHAnsi"/>
          <w:sz w:val="28"/>
          <w:szCs w:val="28"/>
          <w:lang w:val="ru-RU"/>
        </w:rPr>
        <w:t xml:space="preserve">- ориентированной методики. </w:t>
      </w:r>
    </w:p>
    <w:p w:rsidR="00C83B1C" w:rsidRDefault="001F1243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C83B1C">
        <w:rPr>
          <w:rFonts w:asciiTheme="majorHAnsi" w:hAnsiTheme="majorHAnsi"/>
          <w:sz w:val="28"/>
          <w:szCs w:val="28"/>
          <w:lang w:val="ru-RU"/>
        </w:rPr>
        <w:t xml:space="preserve">За время своего существования </w:t>
      </w:r>
      <w:r w:rsidRPr="001F1243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 w:rsidR="00C83B1C">
        <w:rPr>
          <w:rFonts w:asciiTheme="majorHAnsi" w:hAnsiTheme="majorHAnsi"/>
          <w:sz w:val="28"/>
          <w:szCs w:val="28"/>
          <w:lang w:val="ru-RU"/>
        </w:rPr>
        <w:t xml:space="preserve">стал одним из популярных детских учреждений в районе. </w:t>
      </w:r>
    </w:p>
    <w:p w:rsidR="00097E7B" w:rsidRDefault="001F1243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097E7B">
        <w:rPr>
          <w:rFonts w:asciiTheme="majorHAnsi" w:hAnsiTheme="majorHAnsi"/>
          <w:sz w:val="28"/>
          <w:szCs w:val="28"/>
          <w:lang w:val="ru-RU"/>
        </w:rPr>
        <w:t xml:space="preserve">Деятельность МКУДО </w:t>
      </w:r>
      <w:r>
        <w:rPr>
          <w:rFonts w:asciiTheme="majorHAnsi" w:hAnsiTheme="majorHAnsi"/>
          <w:sz w:val="28"/>
          <w:szCs w:val="28"/>
          <w:lang w:val="ru-RU"/>
        </w:rPr>
        <w:t>«Б</w:t>
      </w:r>
      <w:r w:rsidR="00097E7B">
        <w:rPr>
          <w:rFonts w:asciiTheme="majorHAnsi" w:hAnsiTheme="majorHAnsi"/>
          <w:sz w:val="28"/>
          <w:szCs w:val="28"/>
          <w:lang w:val="ru-RU"/>
        </w:rPr>
        <w:t>РЦДОДЮ</w:t>
      </w:r>
      <w:r>
        <w:rPr>
          <w:rFonts w:asciiTheme="majorHAnsi" w:hAnsiTheme="majorHAnsi"/>
          <w:sz w:val="28"/>
          <w:szCs w:val="28"/>
          <w:lang w:val="ru-RU"/>
        </w:rPr>
        <w:t>»</w:t>
      </w:r>
      <w:r w:rsidR="00097E7B">
        <w:rPr>
          <w:rFonts w:asciiTheme="majorHAnsi" w:hAnsiTheme="majorHAnsi"/>
          <w:sz w:val="28"/>
          <w:szCs w:val="28"/>
          <w:lang w:val="ru-RU"/>
        </w:rPr>
        <w:t xml:space="preserve"> основана на нормативно</w:t>
      </w:r>
      <w:r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097E7B">
        <w:rPr>
          <w:rFonts w:asciiTheme="majorHAnsi" w:hAnsiTheme="majorHAnsi"/>
          <w:sz w:val="28"/>
          <w:szCs w:val="28"/>
          <w:lang w:val="ru-RU"/>
        </w:rPr>
        <w:t>- правовых и регламентированных основах</w:t>
      </w:r>
      <w:proofErr w:type="gramStart"/>
      <w:r w:rsidR="00097E7B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FA3ABB">
        <w:rPr>
          <w:rFonts w:asciiTheme="majorHAnsi" w:hAnsiTheme="majorHAnsi"/>
          <w:sz w:val="28"/>
          <w:szCs w:val="28"/>
          <w:lang w:val="ru-RU"/>
        </w:rPr>
        <w:t>.</w:t>
      </w:r>
      <w:proofErr w:type="gramEnd"/>
      <w:r w:rsidR="00FA3ABB">
        <w:rPr>
          <w:rFonts w:asciiTheme="majorHAnsi" w:hAnsiTheme="majorHAnsi"/>
          <w:sz w:val="28"/>
          <w:szCs w:val="28"/>
          <w:lang w:val="ru-RU"/>
        </w:rPr>
        <w:t xml:space="preserve"> В "Типовом положении об образовательном учреждении дополнительного образования детей" образовательное учреждение, главное предназначение которого- </w:t>
      </w:r>
      <w:r w:rsidR="00067736">
        <w:rPr>
          <w:rFonts w:asciiTheme="majorHAnsi" w:hAnsiTheme="majorHAnsi"/>
          <w:sz w:val="28"/>
          <w:szCs w:val="28"/>
          <w:lang w:val="ru-RU"/>
        </w:rPr>
        <w:t>развитие мотивации личности к познанию</w:t>
      </w:r>
      <w:r w:rsidR="00D075EE">
        <w:rPr>
          <w:rFonts w:asciiTheme="majorHAnsi" w:hAnsiTheme="majorHAnsi"/>
          <w:sz w:val="28"/>
          <w:szCs w:val="28"/>
          <w:lang w:val="ru-RU"/>
        </w:rPr>
        <w:t xml:space="preserve"> и творчеству: реализация дополнительных программ услуг в интересах личности, общества, государства. </w:t>
      </w:r>
    </w:p>
    <w:p w:rsidR="00D075EE" w:rsidRDefault="001F1243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D075EE">
        <w:rPr>
          <w:rFonts w:asciiTheme="majorHAnsi" w:hAnsiTheme="majorHAnsi"/>
          <w:sz w:val="28"/>
          <w:szCs w:val="28"/>
          <w:lang w:val="ru-RU"/>
        </w:rPr>
        <w:t xml:space="preserve">Цель деятельности </w:t>
      </w:r>
      <w:r w:rsidRPr="001F1243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 w:rsidR="00D075EE">
        <w:rPr>
          <w:rFonts w:asciiTheme="majorHAnsi" w:hAnsiTheme="majorHAnsi"/>
          <w:sz w:val="28"/>
          <w:szCs w:val="28"/>
          <w:lang w:val="ru-RU"/>
        </w:rPr>
        <w:t xml:space="preserve">- формирование у воспитанников нравственных ценностей и </w:t>
      </w:r>
      <w:r w:rsidR="00590D5D">
        <w:rPr>
          <w:rFonts w:asciiTheme="majorHAnsi" w:hAnsiTheme="majorHAnsi"/>
          <w:sz w:val="28"/>
          <w:szCs w:val="28"/>
          <w:lang w:val="ru-RU"/>
        </w:rPr>
        <w:t>включение их</w:t>
      </w:r>
      <w:r w:rsidR="001A66C0">
        <w:rPr>
          <w:rFonts w:asciiTheme="majorHAnsi" w:hAnsiTheme="majorHAnsi"/>
          <w:sz w:val="28"/>
          <w:szCs w:val="28"/>
          <w:lang w:val="ru-RU"/>
        </w:rPr>
        <w:t xml:space="preserve"> в культурн</w:t>
      </w:r>
      <w:proofErr w:type="gramStart"/>
      <w:r w:rsidR="001A66C0"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 w:rsidR="001A66C0">
        <w:rPr>
          <w:rFonts w:asciiTheme="majorHAnsi" w:hAnsiTheme="majorHAnsi"/>
          <w:sz w:val="28"/>
          <w:szCs w:val="28"/>
          <w:lang w:val="ru-RU"/>
        </w:rPr>
        <w:t xml:space="preserve"> творческую деятельность посредством воспитания </w:t>
      </w:r>
      <w:r w:rsidR="009D068B">
        <w:rPr>
          <w:rFonts w:asciiTheme="majorHAnsi" w:hAnsiTheme="majorHAnsi"/>
          <w:sz w:val="28"/>
          <w:szCs w:val="28"/>
          <w:lang w:val="ru-RU"/>
        </w:rPr>
        <w:t xml:space="preserve">уважения к истории и культуры своего народа. </w:t>
      </w:r>
    </w:p>
    <w:p w:rsidR="009D068B" w:rsidRDefault="009D068B" w:rsidP="009D068B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9D068B">
        <w:rPr>
          <w:rFonts w:asciiTheme="majorHAnsi" w:hAnsiTheme="majorHAnsi"/>
          <w:b/>
          <w:sz w:val="32"/>
          <w:szCs w:val="32"/>
          <w:lang w:val="ru-RU"/>
        </w:rPr>
        <w:t xml:space="preserve">Основные задачи </w:t>
      </w:r>
      <w:r w:rsidR="00A64156" w:rsidRPr="00A64156">
        <w:rPr>
          <w:rFonts w:asciiTheme="majorHAnsi" w:hAnsiTheme="majorHAnsi"/>
          <w:b/>
          <w:sz w:val="32"/>
          <w:szCs w:val="32"/>
          <w:lang w:val="ru-RU"/>
        </w:rPr>
        <w:t xml:space="preserve">МКУДО «БРЦДОДЮ» </w:t>
      </w:r>
      <w:r w:rsidRPr="009D068B">
        <w:rPr>
          <w:rFonts w:asciiTheme="majorHAnsi" w:hAnsiTheme="majorHAnsi"/>
          <w:b/>
          <w:sz w:val="32"/>
          <w:szCs w:val="32"/>
          <w:lang w:val="ru-RU"/>
        </w:rPr>
        <w:t>являются:</w:t>
      </w:r>
    </w:p>
    <w:p w:rsidR="009D068B" w:rsidRDefault="009D068B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организация образовательного процесса</w:t>
      </w:r>
      <w:r w:rsidR="008571FE">
        <w:rPr>
          <w:rFonts w:asciiTheme="majorHAnsi" w:hAnsiTheme="majorHAnsi"/>
          <w:sz w:val="28"/>
          <w:szCs w:val="28"/>
          <w:lang w:val="ru-RU"/>
        </w:rPr>
        <w:t>;</w:t>
      </w:r>
    </w:p>
    <w:p w:rsidR="009D068B" w:rsidRDefault="009D068B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создание максимально благоприятных условий для</w:t>
      </w:r>
      <w:r w:rsidR="008571FE">
        <w:rPr>
          <w:rFonts w:asciiTheme="majorHAnsi" w:hAnsiTheme="majorHAnsi"/>
          <w:sz w:val="28"/>
          <w:szCs w:val="28"/>
          <w:lang w:val="ru-RU"/>
        </w:rPr>
        <w:t xml:space="preserve"> умственного, нравственного, эстетического развития личности ребенка;</w:t>
      </w:r>
    </w:p>
    <w:p w:rsidR="008571FE" w:rsidRDefault="008571FE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организация содержательного досуга детей; </w:t>
      </w:r>
    </w:p>
    <w:p w:rsidR="008571FE" w:rsidRDefault="008571FE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выявления талантливых детей в различных областях творчества и помощь им в развитии своих способностей и получении знаний; </w:t>
      </w:r>
    </w:p>
    <w:p w:rsidR="00D43A67" w:rsidRDefault="00D43A67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развитие детей с не выявленными музыкально</w:t>
      </w:r>
      <w:r w:rsidR="001F1243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- художественн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эстетическими способностями; </w:t>
      </w:r>
    </w:p>
    <w:p w:rsidR="00D43A67" w:rsidRDefault="00D43A67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развитие интеллектуальных  и познавательных способностей, ценностных ориентаций; </w:t>
      </w:r>
    </w:p>
    <w:p w:rsidR="00D43A67" w:rsidRDefault="00D43A67" w:rsidP="00112C5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удовлетворение творческих потребностей детей и подростков в овладении базовым комплексом практических навыков и знаний, языком и способом художественн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BB4292">
        <w:rPr>
          <w:rFonts w:asciiTheme="majorHAnsi" w:hAnsiTheme="majorHAnsi"/>
          <w:sz w:val="28"/>
          <w:szCs w:val="28"/>
          <w:lang w:val="ru-RU"/>
        </w:rPr>
        <w:t xml:space="preserve">образного мышления в области одного или несколько видов искусства; </w:t>
      </w:r>
    </w:p>
    <w:p w:rsidR="00BB4292" w:rsidRDefault="00BB4292" w:rsidP="00A64156">
      <w:pPr>
        <w:spacing w:after="0" w:line="240" w:lineRule="auto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адаптация личности к жизни в обществе; </w:t>
      </w:r>
    </w:p>
    <w:p w:rsidR="00A64156" w:rsidRDefault="00BB4292" w:rsidP="00A64156">
      <w:pPr>
        <w:spacing w:line="240" w:lineRule="auto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воспитание гражданственности, любви к Родине и семье;</w:t>
      </w:r>
    </w:p>
    <w:p w:rsidR="00BB4292" w:rsidRDefault="00BB4292" w:rsidP="00A64156">
      <w:pPr>
        <w:spacing w:line="240" w:lineRule="auto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оказание содействия в освоении детьми ценностей общества, в котором они живут, и способов самоопределения в них;</w:t>
      </w:r>
    </w:p>
    <w:p w:rsidR="00BB4292" w:rsidRDefault="00BB4292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организация индивидуальной работы с детьми; </w:t>
      </w:r>
    </w:p>
    <w:p w:rsidR="00BB4292" w:rsidRDefault="00BB4292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lastRenderedPageBreak/>
        <w:t xml:space="preserve">- координация деятельности преподавателей и родителей в осуществлении целей </w:t>
      </w:r>
      <w:r w:rsidR="00A64156" w:rsidRPr="00A64156">
        <w:rPr>
          <w:rFonts w:asciiTheme="majorHAnsi" w:hAnsiTheme="majorHAnsi"/>
          <w:sz w:val="28"/>
          <w:szCs w:val="28"/>
          <w:lang w:val="ru-RU"/>
        </w:rPr>
        <w:t>МКУДО «БРЦДОДЮ»</w:t>
      </w:r>
      <w:r>
        <w:rPr>
          <w:rFonts w:asciiTheme="majorHAnsi" w:hAnsiTheme="majorHAnsi"/>
          <w:sz w:val="28"/>
          <w:szCs w:val="28"/>
          <w:lang w:val="ru-RU"/>
        </w:rPr>
        <w:t>;</w:t>
      </w:r>
    </w:p>
    <w:p w:rsidR="00AA3251" w:rsidRDefault="00BB4292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пропаганда культуры, искусства, творчества народов с помощью создания выставок, детских и юношеских концертных коллективов (вокальных, танцевальных, фольклорных и</w:t>
      </w:r>
      <w:r w:rsidR="00A64156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т</w:t>
      </w:r>
      <w:r w:rsidR="00A64156">
        <w:rPr>
          <w:rFonts w:asciiTheme="majorHAnsi" w:hAnsiTheme="majorHAnsi"/>
          <w:sz w:val="28"/>
          <w:szCs w:val="28"/>
          <w:lang w:val="ru-RU"/>
        </w:rPr>
        <w:t>.</w:t>
      </w:r>
      <w:r>
        <w:rPr>
          <w:rFonts w:asciiTheme="majorHAnsi" w:hAnsiTheme="majorHAnsi"/>
          <w:sz w:val="28"/>
          <w:szCs w:val="28"/>
          <w:lang w:val="ru-RU"/>
        </w:rPr>
        <w:t>д.)</w:t>
      </w:r>
      <w:r w:rsidR="00AA3251">
        <w:rPr>
          <w:rFonts w:asciiTheme="majorHAnsi" w:hAnsiTheme="majorHAnsi"/>
          <w:sz w:val="28"/>
          <w:szCs w:val="28"/>
          <w:lang w:val="ru-RU"/>
        </w:rPr>
        <w:t xml:space="preserve"> и организации  их концертной деятельности с помощью организации  международных фестивалей детского творчества;</w:t>
      </w:r>
    </w:p>
    <w:p w:rsidR="00BB4292" w:rsidRDefault="00AA3251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содействие подготовке преподавателей в области воспитания и образования детей и подростков; </w:t>
      </w:r>
    </w:p>
    <w:p w:rsidR="00AA3251" w:rsidRDefault="00AA3251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стимулирование и поддержка общественно ценных инициатив и достижений детских коллективов в рамках целей </w:t>
      </w:r>
      <w:r w:rsidR="00A64156" w:rsidRPr="00A64156">
        <w:rPr>
          <w:rFonts w:asciiTheme="majorHAnsi" w:hAnsiTheme="majorHAnsi"/>
          <w:sz w:val="28"/>
          <w:szCs w:val="28"/>
          <w:lang w:val="ru-RU"/>
        </w:rPr>
        <w:t>МКУДО «БРЦДОДЮ»</w:t>
      </w:r>
      <w:r>
        <w:rPr>
          <w:rFonts w:asciiTheme="majorHAnsi" w:hAnsiTheme="majorHAnsi"/>
          <w:sz w:val="28"/>
          <w:szCs w:val="28"/>
          <w:lang w:val="ru-RU"/>
        </w:rPr>
        <w:t>;</w:t>
      </w:r>
    </w:p>
    <w:p w:rsidR="00AA3251" w:rsidRDefault="00AA3251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привлечение внимания общественности к проблемам детского воспитания, организации содержательного досуга детей и развития личности ребенка средствами искусства; </w:t>
      </w:r>
    </w:p>
    <w:p w:rsidR="005C2736" w:rsidRDefault="00A64156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 </w:t>
      </w:r>
      <w:r w:rsidR="00AA3251">
        <w:rPr>
          <w:rFonts w:asciiTheme="majorHAnsi" w:hAnsiTheme="majorHAnsi"/>
          <w:sz w:val="28"/>
          <w:szCs w:val="28"/>
          <w:lang w:val="ru-RU"/>
        </w:rPr>
        <w:t>Дополнительно</w:t>
      </w:r>
      <w:r w:rsidR="009B0F39">
        <w:rPr>
          <w:rFonts w:asciiTheme="majorHAnsi" w:hAnsiTheme="majorHAnsi"/>
          <w:sz w:val="28"/>
          <w:szCs w:val="28"/>
          <w:lang w:val="ru-RU"/>
        </w:rPr>
        <w:t>е образование детей</w:t>
      </w:r>
      <w:r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9B0F39">
        <w:rPr>
          <w:rFonts w:asciiTheme="majorHAnsi" w:hAnsiTheme="majorHAnsi"/>
          <w:sz w:val="28"/>
          <w:szCs w:val="28"/>
          <w:lang w:val="ru-RU"/>
        </w:rPr>
        <w:t xml:space="preserve">- необходимое звено в воспитании многогранной личности, в ее образовании в ранней профессиональной ориентации. Дополнительное образование детей </w:t>
      </w:r>
      <w:r w:rsidR="003E11FA">
        <w:rPr>
          <w:rFonts w:asciiTheme="majorHAnsi" w:hAnsiTheme="majorHAnsi"/>
          <w:sz w:val="28"/>
          <w:szCs w:val="28"/>
          <w:lang w:val="ru-RU"/>
        </w:rPr>
        <w:t xml:space="preserve">многообразно, реализуемого в </w:t>
      </w:r>
      <w:r w:rsidRPr="00A64156">
        <w:rPr>
          <w:rFonts w:asciiTheme="majorHAnsi" w:hAnsiTheme="majorHAnsi"/>
          <w:sz w:val="28"/>
          <w:szCs w:val="28"/>
          <w:lang w:val="ru-RU"/>
        </w:rPr>
        <w:t>МКУДО «БРЦДОДЮ»</w:t>
      </w:r>
      <w:r w:rsidR="003E11FA">
        <w:rPr>
          <w:rFonts w:asciiTheme="majorHAnsi" w:hAnsiTheme="majorHAnsi"/>
          <w:sz w:val="28"/>
          <w:szCs w:val="28"/>
          <w:lang w:val="ru-RU"/>
        </w:rPr>
        <w:t xml:space="preserve">, в том, что </w:t>
      </w:r>
      <w:r w:rsidR="00C77BA7">
        <w:rPr>
          <w:rFonts w:asciiTheme="majorHAnsi" w:hAnsiTheme="majorHAnsi"/>
          <w:sz w:val="28"/>
          <w:szCs w:val="28"/>
          <w:lang w:val="ru-RU"/>
        </w:rPr>
        <w:t>оно усиливает вариативную соста</w:t>
      </w:r>
      <w:r w:rsidR="0001113E">
        <w:rPr>
          <w:rFonts w:asciiTheme="majorHAnsi" w:hAnsiTheme="majorHAnsi"/>
          <w:sz w:val="28"/>
          <w:szCs w:val="28"/>
          <w:lang w:val="ru-RU"/>
        </w:rPr>
        <w:t>вляющую общего</w:t>
      </w:r>
      <w:r w:rsidR="00C77BA7">
        <w:rPr>
          <w:rFonts w:asciiTheme="majorHAnsi" w:hAnsiTheme="majorHAnsi"/>
          <w:sz w:val="28"/>
          <w:szCs w:val="28"/>
          <w:lang w:val="ru-RU"/>
        </w:rPr>
        <w:t xml:space="preserve"> образования и способствует </w:t>
      </w:r>
      <w:r w:rsidR="005C2736">
        <w:rPr>
          <w:rFonts w:asciiTheme="majorHAnsi" w:hAnsiTheme="majorHAnsi"/>
          <w:sz w:val="28"/>
          <w:szCs w:val="28"/>
          <w:lang w:val="ru-RU"/>
        </w:rPr>
        <w:t xml:space="preserve">профессиональному </w:t>
      </w:r>
      <w:r w:rsidR="00A62029">
        <w:rPr>
          <w:rFonts w:asciiTheme="majorHAnsi" w:hAnsiTheme="majorHAnsi"/>
          <w:sz w:val="28"/>
          <w:szCs w:val="28"/>
          <w:lang w:val="ru-RU"/>
        </w:rPr>
        <w:t xml:space="preserve"> самоопределению детей, реализации их сил, знаний, полученных в образовательных учреждениях. </w:t>
      </w:r>
    </w:p>
    <w:p w:rsidR="00A62029" w:rsidRDefault="00A64156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A62029">
        <w:rPr>
          <w:rFonts w:asciiTheme="majorHAnsi" w:hAnsiTheme="majorHAnsi"/>
          <w:sz w:val="28"/>
          <w:szCs w:val="28"/>
          <w:lang w:val="ru-RU"/>
        </w:rPr>
        <w:t xml:space="preserve">Реализуемая здесь система дополнительного образования </w:t>
      </w:r>
      <w:r w:rsidR="001856E5">
        <w:rPr>
          <w:rFonts w:asciiTheme="majorHAnsi" w:hAnsiTheme="majorHAnsi"/>
          <w:sz w:val="28"/>
          <w:szCs w:val="28"/>
          <w:lang w:val="ru-RU"/>
        </w:rPr>
        <w:t>вступает, прежде всего, как исполнитель "заказа" семьи и ребенка в реализации его жизненно важных запросов детей,</w:t>
      </w:r>
      <w:r w:rsidR="00A37456">
        <w:rPr>
          <w:rFonts w:asciiTheme="majorHAnsi" w:hAnsiTheme="majorHAnsi"/>
          <w:sz w:val="28"/>
          <w:szCs w:val="28"/>
          <w:lang w:val="ru-RU"/>
        </w:rPr>
        <w:t xml:space="preserve"> подчиняющаяся общим закономерностям и государственным требованиям, основным из которых является ответственность за развитие личности ребенка. Дополнительные образовательные программы, реализуемые  в </w:t>
      </w:r>
      <w:r w:rsidRPr="00A64156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 w:rsidR="00A37456">
        <w:rPr>
          <w:rFonts w:asciiTheme="majorHAnsi" w:hAnsiTheme="majorHAnsi"/>
          <w:sz w:val="28"/>
          <w:szCs w:val="28"/>
          <w:lang w:val="ru-RU"/>
        </w:rPr>
        <w:t>являются востребованными как для детей, так и для родителей</w:t>
      </w:r>
      <w:r w:rsidR="009C7FDB">
        <w:rPr>
          <w:rFonts w:asciiTheme="majorHAnsi" w:hAnsiTheme="majorHAnsi"/>
          <w:sz w:val="28"/>
          <w:szCs w:val="28"/>
          <w:lang w:val="ru-RU"/>
        </w:rPr>
        <w:t xml:space="preserve">, а так же для педагогов.  Создание дополнительных пространств самореализации личности гарантирует предоставление детям возможности выбора: </w:t>
      </w:r>
    </w:p>
    <w:p w:rsidR="002B26CA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видов и форм творческой деятельности; </w:t>
      </w:r>
    </w:p>
    <w:p w:rsidR="002B26CA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дополнительного образования детей во внеурочное время;</w:t>
      </w:r>
    </w:p>
    <w:p w:rsidR="002B26CA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самореализации личности;</w:t>
      </w:r>
    </w:p>
    <w:p w:rsidR="002B26CA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участие в деятельности различных детских творческих объединений;</w:t>
      </w:r>
    </w:p>
    <w:p w:rsidR="002B26CA" w:rsidRDefault="002B26CA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различных массовых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мероприятиях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, организуемых на базе учреждения с целью воспитания школьников. </w:t>
      </w:r>
    </w:p>
    <w:p w:rsidR="00183D5F" w:rsidRDefault="00183D5F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2B26CA" w:rsidRDefault="002B26CA" w:rsidP="002B26CA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2B26CA">
        <w:rPr>
          <w:rFonts w:asciiTheme="majorHAnsi" w:hAnsiTheme="majorHAnsi"/>
          <w:b/>
          <w:sz w:val="32"/>
          <w:szCs w:val="32"/>
          <w:lang w:val="ru-RU"/>
        </w:rPr>
        <w:lastRenderedPageBreak/>
        <w:t xml:space="preserve">Задачи педагогов дополнительного образования </w:t>
      </w:r>
      <w:r>
        <w:rPr>
          <w:rFonts w:asciiTheme="majorHAnsi" w:hAnsiTheme="majorHAnsi"/>
          <w:b/>
          <w:sz w:val="32"/>
          <w:szCs w:val="32"/>
          <w:lang w:val="ru-RU"/>
        </w:rPr>
        <w:t xml:space="preserve">                                      </w:t>
      </w:r>
      <w:r w:rsidR="00A64156" w:rsidRPr="00A64156">
        <w:rPr>
          <w:rFonts w:asciiTheme="majorHAnsi" w:hAnsiTheme="majorHAnsi"/>
          <w:b/>
          <w:sz w:val="32"/>
          <w:szCs w:val="32"/>
          <w:lang w:val="ru-RU"/>
        </w:rPr>
        <w:t>МКУДО «БРЦДОДЮ»</w:t>
      </w:r>
      <w:r w:rsidRPr="002B26CA">
        <w:rPr>
          <w:rFonts w:asciiTheme="majorHAnsi" w:hAnsiTheme="majorHAnsi"/>
          <w:b/>
          <w:sz w:val="32"/>
          <w:szCs w:val="32"/>
          <w:lang w:val="ru-RU"/>
        </w:rPr>
        <w:t>:</w:t>
      </w:r>
    </w:p>
    <w:p w:rsidR="002B26CA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1. Реализация потребностей и интересов детей. </w:t>
      </w:r>
    </w:p>
    <w:p w:rsidR="002B26CA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2. Осуществление личностно</w:t>
      </w:r>
      <w:r w:rsidR="00A64156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- ориентированного подхода к ребенку. </w:t>
      </w:r>
    </w:p>
    <w:p w:rsidR="002B26CA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3. Выстраивание индивидуальной образовательной траектории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обучающегося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. </w:t>
      </w:r>
    </w:p>
    <w:p w:rsidR="002B26CA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4. Развитие совместной творческой деятельности. </w:t>
      </w:r>
    </w:p>
    <w:p w:rsidR="002B26CA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5. Осуществление образовательной деятельности. </w:t>
      </w:r>
    </w:p>
    <w:p w:rsidR="0016083D" w:rsidRDefault="002B26CA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6. </w:t>
      </w:r>
      <w:r w:rsidR="0016083D">
        <w:rPr>
          <w:rFonts w:asciiTheme="majorHAnsi" w:hAnsiTheme="majorHAnsi"/>
          <w:sz w:val="28"/>
          <w:szCs w:val="28"/>
          <w:lang w:val="ru-RU"/>
        </w:rPr>
        <w:t xml:space="preserve">Реализация программ дополнительного образования. </w:t>
      </w:r>
    </w:p>
    <w:p w:rsidR="0016083D" w:rsidRDefault="0016083D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7. Разработка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критериев оценки работы педагога дополнительного образования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>.</w:t>
      </w:r>
    </w:p>
    <w:p w:rsidR="0016083D" w:rsidRDefault="0016083D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8. Взаимосвязь дополнительного образования и общеобразовательной системы. </w:t>
      </w:r>
    </w:p>
    <w:p w:rsidR="007E317D" w:rsidRDefault="0016083D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9. Развитие мотивации личности к познанию и творческому, реализация дополнительных образовательных программ </w:t>
      </w:r>
      <w:r w:rsidR="007E317D">
        <w:rPr>
          <w:rFonts w:asciiTheme="majorHAnsi" w:hAnsiTheme="majorHAnsi"/>
          <w:sz w:val="28"/>
          <w:szCs w:val="28"/>
          <w:lang w:val="ru-RU"/>
        </w:rPr>
        <w:t xml:space="preserve">и услуг в интересах личности, общества и государства. </w:t>
      </w:r>
    </w:p>
    <w:p w:rsidR="007E317D" w:rsidRDefault="007E317D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10. Обеспечение необходимых условий для личностного развития, укрепления здоровья, профессионального самоопределения и творческого труда детей. </w:t>
      </w:r>
    </w:p>
    <w:p w:rsidR="002B26CA" w:rsidRDefault="007E317D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11.</w:t>
      </w:r>
      <w:r w:rsidR="000011A6">
        <w:rPr>
          <w:rFonts w:asciiTheme="majorHAnsi" w:hAnsiTheme="majorHAnsi"/>
          <w:sz w:val="28"/>
          <w:szCs w:val="28"/>
          <w:lang w:val="ru-RU"/>
        </w:rPr>
        <w:t xml:space="preserve">Адаптация их к жизни в обществе. </w:t>
      </w:r>
      <w:r w:rsidR="002B26CA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0011A6" w:rsidRDefault="000011A6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12. </w:t>
      </w:r>
      <w:r w:rsidR="00B3352B">
        <w:rPr>
          <w:rFonts w:asciiTheme="majorHAnsi" w:hAnsiTheme="majorHAnsi"/>
          <w:sz w:val="28"/>
          <w:szCs w:val="28"/>
          <w:lang w:val="ru-RU"/>
        </w:rPr>
        <w:t>Формирование общей культуры.</w:t>
      </w:r>
    </w:p>
    <w:p w:rsidR="00B3352B" w:rsidRDefault="00B3352B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13. Организация содержательного досуга. </w:t>
      </w:r>
    </w:p>
    <w:p w:rsidR="00A25328" w:rsidRDefault="00A25328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B3352B" w:rsidRDefault="00A25328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315CB3">
        <w:rPr>
          <w:rFonts w:asciiTheme="majorHAnsi" w:hAnsiTheme="majorHAnsi"/>
          <w:sz w:val="28"/>
          <w:szCs w:val="28"/>
          <w:lang w:val="ru-RU"/>
        </w:rPr>
        <w:t>Основные этапы дополн</w:t>
      </w:r>
      <w:r w:rsidR="002C1CCF">
        <w:rPr>
          <w:rFonts w:asciiTheme="majorHAnsi" w:hAnsiTheme="majorHAnsi"/>
          <w:sz w:val="28"/>
          <w:szCs w:val="28"/>
          <w:lang w:val="ru-RU"/>
        </w:rPr>
        <w:t>ительного образования; обучение, воспитание и развитие человека,  учебная дея</w:t>
      </w:r>
      <w:r>
        <w:rPr>
          <w:rFonts w:asciiTheme="majorHAnsi" w:hAnsiTheme="majorHAnsi"/>
          <w:sz w:val="28"/>
          <w:szCs w:val="28"/>
          <w:lang w:val="ru-RU"/>
        </w:rPr>
        <w:t xml:space="preserve">тельность, </w:t>
      </w:r>
      <w:r w:rsidR="002C1CCF">
        <w:rPr>
          <w:rFonts w:asciiTheme="majorHAnsi" w:hAnsiTheme="majorHAnsi"/>
          <w:sz w:val="28"/>
          <w:szCs w:val="28"/>
          <w:lang w:val="ru-RU"/>
        </w:rPr>
        <w:t xml:space="preserve"> практическая деятельность. </w:t>
      </w:r>
      <w:proofErr w:type="gramStart"/>
      <w:r w:rsidR="002C1CCF">
        <w:rPr>
          <w:rFonts w:asciiTheme="majorHAnsi" w:hAnsiTheme="majorHAnsi"/>
          <w:sz w:val="28"/>
          <w:szCs w:val="28"/>
          <w:lang w:val="ru-RU"/>
        </w:rPr>
        <w:t>Принципы дополнительного образования</w:t>
      </w:r>
      <w:r w:rsidR="009A187A">
        <w:rPr>
          <w:rFonts w:asciiTheme="majorHAnsi" w:hAnsiTheme="majorHAnsi"/>
          <w:sz w:val="28"/>
          <w:szCs w:val="28"/>
          <w:lang w:val="ru-RU"/>
        </w:rPr>
        <w:t xml:space="preserve">: дополнительность, непрерывность, системность, </w:t>
      </w:r>
      <w:proofErr w:type="spellStart"/>
      <w:r w:rsidR="009A187A">
        <w:rPr>
          <w:rFonts w:asciiTheme="majorHAnsi" w:hAnsiTheme="majorHAnsi"/>
          <w:sz w:val="28"/>
          <w:szCs w:val="28"/>
          <w:lang w:val="ru-RU"/>
        </w:rPr>
        <w:t>гуманизация</w:t>
      </w:r>
      <w:proofErr w:type="spellEnd"/>
      <w:r w:rsidR="009A187A">
        <w:rPr>
          <w:rFonts w:asciiTheme="majorHAnsi" w:hAnsiTheme="majorHAnsi"/>
          <w:sz w:val="28"/>
          <w:szCs w:val="28"/>
          <w:lang w:val="ru-RU"/>
        </w:rPr>
        <w:t xml:space="preserve">, добровольность, конкурентоспособность, </w:t>
      </w:r>
      <w:proofErr w:type="spellStart"/>
      <w:r w:rsidR="009A187A">
        <w:rPr>
          <w:rFonts w:asciiTheme="majorHAnsi" w:hAnsiTheme="majorHAnsi"/>
          <w:sz w:val="28"/>
          <w:szCs w:val="28"/>
          <w:lang w:val="ru-RU"/>
        </w:rPr>
        <w:t>природоспособность</w:t>
      </w:r>
      <w:proofErr w:type="spellEnd"/>
      <w:r w:rsidR="009A187A">
        <w:rPr>
          <w:rFonts w:asciiTheme="majorHAnsi" w:hAnsiTheme="majorHAnsi"/>
          <w:sz w:val="28"/>
          <w:szCs w:val="28"/>
          <w:lang w:val="ru-RU"/>
        </w:rPr>
        <w:t>, равенство обр</w:t>
      </w:r>
      <w:r w:rsidR="00A403CA">
        <w:rPr>
          <w:rFonts w:asciiTheme="majorHAnsi" w:hAnsiTheme="majorHAnsi"/>
          <w:sz w:val="28"/>
          <w:szCs w:val="28"/>
          <w:lang w:val="ru-RU"/>
        </w:rPr>
        <w:t>азовательных способностей, параллельность, вариа</w:t>
      </w:r>
      <w:r w:rsidR="009A187A">
        <w:rPr>
          <w:rFonts w:asciiTheme="majorHAnsi" w:hAnsiTheme="majorHAnsi"/>
          <w:sz w:val="28"/>
          <w:szCs w:val="28"/>
          <w:lang w:val="ru-RU"/>
        </w:rPr>
        <w:t xml:space="preserve">тивность. </w:t>
      </w:r>
      <w:proofErr w:type="gramEnd"/>
    </w:p>
    <w:p w:rsidR="00A64156" w:rsidRDefault="00A64156" w:rsidP="00A64156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9A187A" w:rsidRDefault="009A187A" w:rsidP="00381EA3">
      <w:pPr>
        <w:ind w:right="-104"/>
        <w:jc w:val="both"/>
        <w:rPr>
          <w:rFonts w:asciiTheme="majorHAnsi" w:hAnsiTheme="majorHAnsi"/>
          <w:b/>
          <w:sz w:val="32"/>
          <w:szCs w:val="32"/>
          <w:lang w:val="ru-RU"/>
        </w:rPr>
      </w:pPr>
      <w:r w:rsidRPr="0070594F">
        <w:rPr>
          <w:rFonts w:asciiTheme="majorHAnsi" w:hAnsiTheme="majorHAnsi"/>
          <w:b/>
          <w:sz w:val="32"/>
          <w:szCs w:val="32"/>
          <w:lang w:val="ru-RU"/>
        </w:rPr>
        <w:t xml:space="preserve">Деятельность </w:t>
      </w:r>
      <w:r w:rsidR="00A403CA" w:rsidRPr="00A403CA">
        <w:rPr>
          <w:rFonts w:asciiTheme="majorHAnsi" w:hAnsiTheme="majorHAnsi"/>
          <w:b/>
          <w:sz w:val="32"/>
          <w:szCs w:val="32"/>
          <w:lang w:val="ru-RU"/>
        </w:rPr>
        <w:t xml:space="preserve">МКУДО «БРЦДОДЮ» </w:t>
      </w:r>
      <w:r w:rsidRPr="0070594F">
        <w:rPr>
          <w:rFonts w:asciiTheme="majorHAnsi" w:hAnsiTheme="majorHAnsi"/>
          <w:b/>
          <w:sz w:val="32"/>
          <w:szCs w:val="32"/>
          <w:lang w:val="ru-RU"/>
        </w:rPr>
        <w:t>основывается на следующих принципах:</w:t>
      </w:r>
    </w:p>
    <w:p w:rsidR="00D5179F" w:rsidRDefault="0070594F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гуманистический и патриотический характер образования.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Обучающимся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прививается чувство любви к</w:t>
      </w:r>
      <w:r w:rsidR="00A403CA">
        <w:rPr>
          <w:rFonts w:asciiTheme="majorHAnsi" w:hAnsiTheme="majorHAnsi"/>
          <w:sz w:val="28"/>
          <w:szCs w:val="28"/>
          <w:lang w:val="ru-RU"/>
        </w:rPr>
        <w:t xml:space="preserve"> Родине, начиная с малой Родины, </w:t>
      </w:r>
      <w:r>
        <w:rPr>
          <w:rFonts w:asciiTheme="majorHAnsi" w:hAnsiTheme="majorHAnsi"/>
          <w:sz w:val="28"/>
          <w:szCs w:val="28"/>
          <w:lang w:val="ru-RU"/>
        </w:rPr>
        <w:t xml:space="preserve"> семьи, района. Главное</w:t>
      </w:r>
      <w:r w:rsidR="00A403CA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- занятие в детских творческих объединениях и участие в массовых мероприятиях </w:t>
      </w:r>
      <w:r w:rsidR="00D5179F">
        <w:rPr>
          <w:rFonts w:asciiTheme="majorHAnsi" w:hAnsiTheme="majorHAnsi"/>
          <w:sz w:val="28"/>
          <w:szCs w:val="28"/>
          <w:lang w:val="ru-RU"/>
        </w:rPr>
        <w:t xml:space="preserve">должны приносить детям радость от открытий, от новых умений, знаний. </w:t>
      </w:r>
    </w:p>
    <w:p w:rsidR="00020B5E" w:rsidRDefault="00D5179F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lastRenderedPageBreak/>
        <w:t xml:space="preserve">- Доступность дополнительного образования, разнообразие направлений дает возможность детям развивать свои возможности и творческие способности. </w:t>
      </w:r>
    </w:p>
    <w:p w:rsidR="00D5179F" w:rsidRDefault="00D5179F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proofErr w:type="gramStart"/>
      <w:r>
        <w:rPr>
          <w:rFonts w:asciiTheme="majorHAnsi" w:hAnsiTheme="majorHAnsi"/>
          <w:sz w:val="28"/>
          <w:szCs w:val="28"/>
          <w:lang w:val="ru-RU"/>
        </w:rPr>
        <w:t xml:space="preserve">- Принципы развития (стимулирование и поддержка эмоционального, духовно- нравственного и интеллектуального развития и саморазвития ребенка, на создание условий для проявления самостоятельности, инициативности, </w:t>
      </w:r>
      <w:r w:rsidR="006A197F">
        <w:rPr>
          <w:rFonts w:asciiTheme="majorHAnsi" w:hAnsiTheme="majorHAnsi"/>
          <w:sz w:val="28"/>
          <w:szCs w:val="28"/>
          <w:lang w:val="ru-RU"/>
        </w:rPr>
        <w:t xml:space="preserve">творческих способностей ребенка в различных видах деятельности. </w:t>
      </w:r>
      <w:proofErr w:type="gramEnd"/>
    </w:p>
    <w:p w:rsidR="006A197F" w:rsidRDefault="006A197F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Принцип целостности образа мира (осознание ребенком разнообразных связей между объектами и явлениями, сформулировать умение увидеть с разных сторон один и тот же предмет) </w:t>
      </w:r>
    </w:p>
    <w:p w:rsidR="00D70863" w:rsidRDefault="006A197F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Принцип </w:t>
      </w:r>
      <w:proofErr w:type="spellStart"/>
      <w:r>
        <w:rPr>
          <w:rFonts w:asciiTheme="majorHAnsi" w:hAnsiTheme="majorHAnsi"/>
          <w:sz w:val="28"/>
          <w:szCs w:val="28"/>
          <w:lang w:val="ru-RU"/>
        </w:rPr>
        <w:t>культуросообразности</w:t>
      </w:r>
      <w:proofErr w:type="spellEnd"/>
      <w:r>
        <w:rPr>
          <w:rFonts w:asciiTheme="majorHAnsi" w:hAnsiTheme="majorHAnsi"/>
          <w:sz w:val="28"/>
          <w:szCs w:val="28"/>
          <w:lang w:val="ru-RU"/>
        </w:rPr>
        <w:t xml:space="preserve"> (создание условий для наиболее полного ознакомления с достижениями и развитием культур современного общества и формирование разнообразных познавательных интересов). </w:t>
      </w:r>
    </w:p>
    <w:p w:rsidR="000A4879" w:rsidRDefault="000A4879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6A197F" w:rsidRDefault="006A197F" w:rsidP="00381EA3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6A197F">
        <w:rPr>
          <w:rFonts w:asciiTheme="majorHAnsi" w:hAnsiTheme="majorHAnsi"/>
          <w:b/>
          <w:sz w:val="32"/>
          <w:szCs w:val="32"/>
          <w:lang w:val="ru-RU"/>
        </w:rPr>
        <w:t>3. Направление деятельности.</w:t>
      </w:r>
    </w:p>
    <w:p w:rsidR="00397DEC" w:rsidRDefault="000A4879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2433CB">
        <w:rPr>
          <w:rFonts w:asciiTheme="majorHAnsi" w:hAnsiTheme="majorHAnsi"/>
          <w:sz w:val="28"/>
          <w:szCs w:val="28"/>
          <w:lang w:val="ru-RU"/>
        </w:rPr>
        <w:t xml:space="preserve">В соответствии с социальным заказом родителей, интересами и потребностями детей и в соответствии с </w:t>
      </w:r>
      <w:r>
        <w:rPr>
          <w:rFonts w:asciiTheme="majorHAnsi" w:hAnsiTheme="majorHAnsi"/>
          <w:sz w:val="28"/>
          <w:szCs w:val="28"/>
          <w:lang w:val="ru-RU"/>
        </w:rPr>
        <w:t>Уставом</w:t>
      </w:r>
      <w:r w:rsidR="002433CB">
        <w:rPr>
          <w:rFonts w:asciiTheme="majorHAnsi" w:hAnsiTheme="majorHAnsi"/>
          <w:sz w:val="28"/>
          <w:szCs w:val="28"/>
          <w:lang w:val="ru-RU"/>
        </w:rPr>
        <w:t xml:space="preserve"> образовательный процесс</w:t>
      </w:r>
      <w:r>
        <w:rPr>
          <w:rFonts w:asciiTheme="majorHAnsi" w:hAnsiTheme="majorHAnsi"/>
          <w:sz w:val="28"/>
          <w:szCs w:val="28"/>
          <w:lang w:val="ru-RU"/>
        </w:rPr>
        <w:t xml:space="preserve"> </w:t>
      </w:r>
      <w:r w:rsidRPr="000A4879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>
        <w:rPr>
          <w:rFonts w:asciiTheme="majorHAnsi" w:hAnsiTheme="majorHAnsi"/>
          <w:sz w:val="28"/>
          <w:szCs w:val="28"/>
          <w:lang w:val="ru-RU"/>
        </w:rPr>
        <w:t xml:space="preserve"> осуществляется в  56</w:t>
      </w:r>
      <w:r w:rsidR="002433CB">
        <w:rPr>
          <w:rFonts w:asciiTheme="majorHAnsi" w:hAnsiTheme="majorHAnsi"/>
          <w:sz w:val="28"/>
          <w:szCs w:val="28"/>
          <w:lang w:val="ru-RU"/>
        </w:rPr>
        <w:t xml:space="preserve"> объединениях по 3 направлениям деятельности: </w:t>
      </w:r>
    </w:p>
    <w:p w:rsidR="002433CB" w:rsidRDefault="002433CB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художественно</w:t>
      </w:r>
      <w:r w:rsidR="00381EA3" w:rsidRPr="00183D5F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- эстетическое</w:t>
      </w:r>
      <w:r w:rsidR="00790A7E">
        <w:rPr>
          <w:rFonts w:asciiTheme="majorHAnsi" w:hAnsiTheme="majorHAnsi"/>
          <w:sz w:val="28"/>
          <w:szCs w:val="28"/>
          <w:lang w:val="ru-RU"/>
        </w:rPr>
        <w:t>.</w:t>
      </w:r>
    </w:p>
    <w:p w:rsidR="002433CB" w:rsidRDefault="002433CB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турист</w:t>
      </w:r>
      <w:r w:rsidR="00790A7E">
        <w:rPr>
          <w:rFonts w:asciiTheme="majorHAnsi" w:hAnsiTheme="majorHAnsi"/>
          <w:sz w:val="28"/>
          <w:szCs w:val="28"/>
          <w:lang w:val="ru-RU"/>
        </w:rPr>
        <w:t>с</w:t>
      </w:r>
      <w:r>
        <w:rPr>
          <w:rFonts w:asciiTheme="majorHAnsi" w:hAnsiTheme="majorHAnsi"/>
          <w:sz w:val="28"/>
          <w:szCs w:val="28"/>
          <w:lang w:val="ru-RU"/>
        </w:rPr>
        <w:t>ко</w:t>
      </w:r>
      <w:r w:rsidR="00381EA3" w:rsidRPr="00183D5F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- краеведческое</w:t>
      </w:r>
      <w:r w:rsidR="00790A7E">
        <w:rPr>
          <w:rFonts w:asciiTheme="majorHAnsi" w:hAnsiTheme="majorHAnsi"/>
          <w:sz w:val="28"/>
          <w:szCs w:val="28"/>
          <w:lang w:val="ru-RU"/>
        </w:rPr>
        <w:t>.</w:t>
      </w:r>
    </w:p>
    <w:p w:rsidR="00790A7E" w:rsidRDefault="00790A7E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хореографическое.</w:t>
      </w:r>
    </w:p>
    <w:p w:rsidR="00D70863" w:rsidRDefault="000A4879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Pr="000A4879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 w:rsidR="00790A7E">
        <w:rPr>
          <w:rFonts w:asciiTheme="majorHAnsi" w:hAnsiTheme="majorHAnsi"/>
          <w:sz w:val="28"/>
          <w:szCs w:val="28"/>
          <w:lang w:val="ru-RU"/>
        </w:rPr>
        <w:t>занимается в объеди</w:t>
      </w:r>
      <w:r>
        <w:rPr>
          <w:rFonts w:asciiTheme="majorHAnsi" w:hAnsiTheme="majorHAnsi"/>
          <w:sz w:val="28"/>
          <w:szCs w:val="28"/>
          <w:lang w:val="ru-RU"/>
        </w:rPr>
        <w:t>нения разной направленности 1641</w:t>
      </w:r>
      <w:r w:rsidR="00790A7E">
        <w:rPr>
          <w:rFonts w:asciiTheme="majorHAnsi" w:hAnsiTheme="majorHAnsi"/>
          <w:sz w:val="28"/>
          <w:szCs w:val="28"/>
          <w:lang w:val="ru-RU"/>
        </w:rPr>
        <w:t xml:space="preserve"> обучающихся. Интеграция с образовательными учреждениями осуществляется на основании договоров о сотрудничестве. </w:t>
      </w:r>
      <w:r>
        <w:rPr>
          <w:rFonts w:asciiTheme="majorHAnsi" w:hAnsiTheme="majorHAnsi"/>
          <w:sz w:val="28"/>
          <w:szCs w:val="28"/>
          <w:lang w:val="ru-RU"/>
        </w:rPr>
        <w:t xml:space="preserve">  </w:t>
      </w:r>
      <w:r w:rsidR="00790A7E">
        <w:rPr>
          <w:rFonts w:asciiTheme="majorHAnsi" w:hAnsiTheme="majorHAnsi"/>
          <w:sz w:val="28"/>
          <w:szCs w:val="28"/>
          <w:lang w:val="ru-RU"/>
        </w:rPr>
        <w:t xml:space="preserve">Систематизирующим элементом образовательной модели являются дополнительные образовательные программы педагогов. </w:t>
      </w:r>
    </w:p>
    <w:p w:rsidR="000A4879" w:rsidRDefault="000A4879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D70863" w:rsidRDefault="00D70863" w:rsidP="00D70863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D70863">
        <w:rPr>
          <w:rFonts w:asciiTheme="majorHAnsi" w:hAnsiTheme="majorHAnsi"/>
          <w:b/>
          <w:sz w:val="32"/>
          <w:szCs w:val="32"/>
          <w:lang w:val="ru-RU"/>
        </w:rPr>
        <w:t>4. Учебный план и его обеспечение.</w:t>
      </w:r>
    </w:p>
    <w:p w:rsidR="00D70863" w:rsidRDefault="000A4879" w:rsidP="000A4879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D70863">
        <w:rPr>
          <w:rFonts w:asciiTheme="majorHAnsi" w:hAnsiTheme="majorHAnsi"/>
          <w:sz w:val="28"/>
          <w:szCs w:val="28"/>
          <w:lang w:val="ru-RU"/>
        </w:rPr>
        <w:t>Учебный план на учебный год разработан в соответствии с рекомендация</w:t>
      </w:r>
      <w:r w:rsidR="00D45EDA">
        <w:rPr>
          <w:rFonts w:asciiTheme="majorHAnsi" w:hAnsiTheme="majorHAnsi"/>
          <w:sz w:val="28"/>
          <w:szCs w:val="28"/>
          <w:lang w:val="ru-RU"/>
        </w:rPr>
        <w:t>ми сборника нормативно-</w:t>
      </w:r>
      <w:r w:rsidR="00D70863">
        <w:rPr>
          <w:rFonts w:asciiTheme="majorHAnsi" w:hAnsiTheme="majorHAnsi"/>
          <w:sz w:val="28"/>
          <w:szCs w:val="28"/>
          <w:lang w:val="ru-RU"/>
        </w:rPr>
        <w:t>правовых и организационн</w:t>
      </w:r>
      <w:proofErr w:type="gramStart"/>
      <w:r w:rsidR="00D70863"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 w:rsidR="00D70863">
        <w:rPr>
          <w:rFonts w:asciiTheme="majorHAnsi" w:hAnsiTheme="majorHAnsi"/>
          <w:sz w:val="28"/>
          <w:szCs w:val="28"/>
          <w:lang w:val="ru-RU"/>
        </w:rPr>
        <w:t xml:space="preserve"> методических материалов: </w:t>
      </w:r>
    </w:p>
    <w:p w:rsidR="007C33BF" w:rsidRDefault="00D70863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Законом РФ от 29.12.2012г. № 273- ФЗ " Об образовании в Российской Федерации"; </w:t>
      </w:r>
    </w:p>
    <w:p w:rsidR="00D70863" w:rsidRDefault="00D70863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 Типовым положением об образовательном учреждении </w:t>
      </w:r>
      <w:r w:rsidR="006B48E6">
        <w:rPr>
          <w:rFonts w:asciiTheme="majorHAnsi" w:hAnsiTheme="majorHAnsi"/>
          <w:sz w:val="28"/>
          <w:szCs w:val="28"/>
          <w:lang w:val="ru-RU"/>
        </w:rPr>
        <w:t xml:space="preserve">дополнительного образования </w:t>
      </w:r>
      <w:r w:rsidR="00D45EDA">
        <w:rPr>
          <w:rFonts w:asciiTheme="majorHAnsi" w:hAnsiTheme="majorHAnsi"/>
          <w:sz w:val="28"/>
          <w:szCs w:val="28"/>
          <w:lang w:val="ru-RU"/>
        </w:rPr>
        <w:t>детей (</w:t>
      </w:r>
      <w:r w:rsidR="009F7BE5">
        <w:rPr>
          <w:rFonts w:asciiTheme="majorHAnsi" w:hAnsiTheme="majorHAnsi"/>
          <w:sz w:val="28"/>
          <w:szCs w:val="28"/>
          <w:lang w:val="ru-RU"/>
        </w:rPr>
        <w:t>утв. Приказом Министерства образования и науки РФ от 26.06.2012г. №504);</w:t>
      </w:r>
    </w:p>
    <w:p w:rsidR="009F7BE5" w:rsidRDefault="009F7BE5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lastRenderedPageBreak/>
        <w:t>- Постановлением Главного государственного санитарного врача РФ от 03.04.2033г №27 " О в</w:t>
      </w:r>
      <w:r w:rsidR="00D45EDA">
        <w:rPr>
          <w:rFonts w:asciiTheme="majorHAnsi" w:hAnsiTheme="majorHAnsi"/>
          <w:sz w:val="28"/>
          <w:szCs w:val="28"/>
          <w:lang w:val="ru-RU"/>
        </w:rPr>
        <w:t xml:space="preserve">ведении в действие </w:t>
      </w:r>
      <w:proofErr w:type="gramStart"/>
      <w:r w:rsidR="00D45EDA">
        <w:rPr>
          <w:rFonts w:asciiTheme="majorHAnsi" w:hAnsiTheme="majorHAnsi"/>
          <w:sz w:val="28"/>
          <w:szCs w:val="28"/>
          <w:lang w:val="ru-RU"/>
        </w:rPr>
        <w:t>санитарного-</w:t>
      </w:r>
      <w:r>
        <w:rPr>
          <w:rFonts w:asciiTheme="majorHAnsi" w:hAnsiTheme="majorHAnsi"/>
          <w:sz w:val="28"/>
          <w:szCs w:val="28"/>
          <w:lang w:val="ru-RU"/>
        </w:rPr>
        <w:t>эпидемических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правил и нормативов </w:t>
      </w:r>
      <w:proofErr w:type="spellStart"/>
      <w:r>
        <w:rPr>
          <w:rFonts w:asciiTheme="majorHAnsi" w:hAnsiTheme="majorHAnsi"/>
          <w:sz w:val="28"/>
          <w:szCs w:val="28"/>
          <w:lang w:val="ru-RU"/>
        </w:rPr>
        <w:t>СанПин</w:t>
      </w:r>
      <w:proofErr w:type="spellEnd"/>
      <w:r>
        <w:rPr>
          <w:rFonts w:asciiTheme="majorHAnsi" w:hAnsiTheme="majorHAnsi"/>
          <w:sz w:val="28"/>
          <w:szCs w:val="28"/>
          <w:lang w:val="ru-RU"/>
        </w:rPr>
        <w:t xml:space="preserve"> 2.4 1251- 03".</w:t>
      </w:r>
    </w:p>
    <w:p w:rsidR="009F7BE5" w:rsidRDefault="009F7BE5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Учебный план является нормативным правовым актом, устанавливающим перечень образовательных объединений и объем учебного времени, отводимого на усвоение дополнительных образовательных программ. </w:t>
      </w:r>
    </w:p>
    <w:p w:rsidR="000822DD" w:rsidRDefault="009F7BE5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МКУДО "</w:t>
      </w:r>
      <w:r w:rsidR="007C33BF">
        <w:rPr>
          <w:rFonts w:asciiTheme="majorHAnsi" w:hAnsiTheme="majorHAnsi"/>
          <w:sz w:val="28"/>
          <w:szCs w:val="28"/>
          <w:lang w:val="ru-RU"/>
        </w:rPr>
        <w:t>РЦДОДЮ" работает в режиме 6-дне</w:t>
      </w:r>
      <w:r>
        <w:rPr>
          <w:rFonts w:asciiTheme="majorHAnsi" w:hAnsiTheme="majorHAnsi"/>
          <w:sz w:val="28"/>
          <w:szCs w:val="28"/>
          <w:lang w:val="ru-RU"/>
        </w:rPr>
        <w:t>вной учебной недели и решает проблему развития мотивации</w:t>
      </w:r>
      <w:r w:rsidR="000822DD">
        <w:rPr>
          <w:rFonts w:asciiTheme="majorHAnsi" w:hAnsiTheme="majorHAnsi"/>
          <w:sz w:val="28"/>
          <w:szCs w:val="28"/>
          <w:lang w:val="ru-RU"/>
        </w:rPr>
        <w:t xml:space="preserve"> личности к познанию и творчеству через реализацию программ дополнительного образования детей, используя следующие формы организации учебного процесса: </w:t>
      </w:r>
    </w:p>
    <w:p w:rsidR="000822DD" w:rsidRDefault="000822DD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1. учебные занятия.</w:t>
      </w:r>
    </w:p>
    <w:p w:rsidR="000822DD" w:rsidRDefault="000822DD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2. экскурсия.</w:t>
      </w:r>
    </w:p>
    <w:p w:rsidR="00C23092" w:rsidRDefault="000822DD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3. открытые учебные занятия.</w:t>
      </w:r>
    </w:p>
    <w:p w:rsidR="00C23092" w:rsidRDefault="00C23092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4. туристические походы.</w:t>
      </w:r>
    </w:p>
    <w:p w:rsidR="00C23092" w:rsidRDefault="00C23092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5. учебные игры.</w:t>
      </w:r>
    </w:p>
    <w:p w:rsidR="00C23092" w:rsidRDefault="00C23092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6. консультации. </w:t>
      </w:r>
    </w:p>
    <w:p w:rsidR="00C23092" w:rsidRDefault="00C23092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7. соревнования. </w:t>
      </w:r>
    </w:p>
    <w:p w:rsidR="00C23092" w:rsidRDefault="00C23092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8. мастер- классы. </w:t>
      </w:r>
    </w:p>
    <w:p w:rsidR="007C33BF" w:rsidRDefault="007C33BF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165355" w:rsidRDefault="007C33BF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C23092">
        <w:rPr>
          <w:rFonts w:asciiTheme="majorHAnsi" w:hAnsiTheme="majorHAnsi"/>
          <w:sz w:val="28"/>
          <w:szCs w:val="28"/>
          <w:lang w:val="ru-RU"/>
        </w:rPr>
        <w:t xml:space="preserve">В учебный план включено 3 направленностей образовательных программ: </w:t>
      </w:r>
    </w:p>
    <w:p w:rsidR="00165355" w:rsidRDefault="00C23092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</w:t>
      </w:r>
      <w:r w:rsidR="00165355">
        <w:rPr>
          <w:rFonts w:asciiTheme="majorHAnsi" w:hAnsiTheme="majorHAnsi"/>
          <w:sz w:val="28"/>
          <w:szCs w:val="28"/>
          <w:lang w:val="ru-RU"/>
        </w:rPr>
        <w:t xml:space="preserve"> художественн</w:t>
      </w:r>
      <w:proofErr w:type="gramStart"/>
      <w:r w:rsidR="00165355"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 w:rsidR="00165355">
        <w:rPr>
          <w:rFonts w:asciiTheme="majorHAnsi" w:hAnsiTheme="majorHAnsi"/>
          <w:sz w:val="28"/>
          <w:szCs w:val="28"/>
          <w:lang w:val="ru-RU"/>
        </w:rPr>
        <w:t xml:space="preserve"> эстетическая</w:t>
      </w:r>
    </w:p>
    <w:p w:rsidR="009F7BE5" w:rsidRDefault="00165355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туристск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краеведческая</w:t>
      </w:r>
    </w:p>
    <w:p w:rsidR="00165355" w:rsidRDefault="00165355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хореографическая </w:t>
      </w:r>
    </w:p>
    <w:p w:rsidR="007C33BF" w:rsidRDefault="007C33BF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165355" w:rsidRDefault="007C33BF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165355">
        <w:rPr>
          <w:rFonts w:asciiTheme="majorHAnsi" w:hAnsiTheme="majorHAnsi"/>
          <w:sz w:val="28"/>
          <w:szCs w:val="28"/>
          <w:lang w:val="ru-RU"/>
        </w:rPr>
        <w:t>Учебный план составлен с учетом следующих критериев:</w:t>
      </w:r>
    </w:p>
    <w:p w:rsidR="00165355" w:rsidRDefault="00165355" w:rsidP="00D45EDA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</w:t>
      </w:r>
      <w:r w:rsidR="00BE0004">
        <w:rPr>
          <w:rFonts w:asciiTheme="majorHAnsi" w:hAnsiTheme="majorHAnsi"/>
          <w:sz w:val="28"/>
          <w:szCs w:val="28"/>
          <w:lang w:val="ru-RU"/>
        </w:rPr>
        <w:t>мобильн</w:t>
      </w:r>
      <w:r w:rsidR="007C33BF">
        <w:rPr>
          <w:rFonts w:asciiTheme="majorHAnsi" w:hAnsiTheme="majorHAnsi"/>
          <w:sz w:val="28"/>
          <w:szCs w:val="28"/>
          <w:lang w:val="ru-RU"/>
        </w:rPr>
        <w:t>ость в образовательном процессе;</w:t>
      </w:r>
    </w:p>
    <w:p w:rsidR="007C33BF" w:rsidRDefault="00BE0004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учет преемственности ст</w:t>
      </w:r>
      <w:r w:rsidR="00E52CA9">
        <w:rPr>
          <w:rFonts w:asciiTheme="majorHAnsi" w:hAnsiTheme="majorHAnsi"/>
          <w:sz w:val="28"/>
          <w:szCs w:val="28"/>
          <w:lang w:val="ru-RU"/>
        </w:rPr>
        <w:t>упеней  развития личности;</w:t>
      </w:r>
    </w:p>
    <w:p w:rsidR="00E52CA9" w:rsidRDefault="00E52CA9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возможность самоопределения личности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обучающихся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. </w:t>
      </w:r>
    </w:p>
    <w:p w:rsidR="007C33BF" w:rsidRDefault="007C33BF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E52CA9" w:rsidRDefault="007C33BF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E52CA9">
        <w:rPr>
          <w:rFonts w:asciiTheme="majorHAnsi" w:hAnsiTheme="majorHAnsi"/>
          <w:sz w:val="28"/>
          <w:szCs w:val="28"/>
          <w:lang w:val="ru-RU"/>
        </w:rPr>
        <w:t>Все реализуемые программы соответствуют Примерным требованиям к программам дополнительного образования</w:t>
      </w:r>
      <w:r w:rsidR="00F01273">
        <w:rPr>
          <w:rFonts w:asciiTheme="majorHAnsi" w:hAnsiTheme="majorHAnsi"/>
          <w:sz w:val="28"/>
          <w:szCs w:val="28"/>
          <w:lang w:val="ru-RU"/>
        </w:rPr>
        <w:t xml:space="preserve"> детей (Письмо Министерства образования и науки РФ от 11.12.2006г. №06_1844). </w:t>
      </w:r>
      <w:r w:rsidR="00F12C03">
        <w:rPr>
          <w:rFonts w:asciiTheme="majorHAnsi" w:hAnsiTheme="majorHAnsi"/>
          <w:sz w:val="28"/>
          <w:szCs w:val="28"/>
          <w:lang w:val="ru-RU"/>
        </w:rPr>
        <w:t xml:space="preserve">Перечни разделов, тем, входящих в образовательные программы, соответствуют заявленному типу, </w:t>
      </w:r>
      <w:proofErr w:type="gramStart"/>
      <w:r w:rsidR="00F12C03">
        <w:rPr>
          <w:rFonts w:asciiTheme="majorHAnsi" w:hAnsiTheme="majorHAnsi"/>
          <w:sz w:val="28"/>
          <w:szCs w:val="28"/>
          <w:lang w:val="ru-RU"/>
        </w:rPr>
        <w:t>виду-дополнительные</w:t>
      </w:r>
      <w:proofErr w:type="gramEnd"/>
      <w:r w:rsidR="00F12C03">
        <w:rPr>
          <w:rFonts w:asciiTheme="majorHAnsi" w:hAnsiTheme="majorHAnsi"/>
          <w:sz w:val="28"/>
          <w:szCs w:val="28"/>
          <w:lang w:val="ru-RU"/>
        </w:rPr>
        <w:t xml:space="preserve"> образовательные программы, заявленным направленностям. </w:t>
      </w:r>
    </w:p>
    <w:p w:rsidR="00F12C03" w:rsidRDefault="00F12C03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на первом году обучения по всем направленностям 4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академических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часа в неделю:</w:t>
      </w:r>
    </w:p>
    <w:p w:rsidR="00F12C03" w:rsidRDefault="00F12C03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на втором году обучения- 6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академических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часа.</w:t>
      </w:r>
    </w:p>
    <w:p w:rsidR="00381EA3" w:rsidRPr="006E6ED2" w:rsidRDefault="007C33BF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lastRenderedPageBreak/>
        <w:t xml:space="preserve">     </w:t>
      </w:r>
      <w:r w:rsidR="006D74EF">
        <w:rPr>
          <w:rFonts w:asciiTheme="majorHAnsi" w:hAnsiTheme="majorHAnsi"/>
          <w:sz w:val="28"/>
          <w:szCs w:val="28"/>
          <w:lang w:val="ru-RU"/>
        </w:rPr>
        <w:t xml:space="preserve">Наряду с занятиями в объединениях вокал, хореография проводится индивидуальное обучение, на которое в настоящем учебном плане предусмотрено по 1 академическому часу в неделю из расчета на одну группу. </w:t>
      </w:r>
      <w:r w:rsidR="00CE53AE">
        <w:rPr>
          <w:rFonts w:asciiTheme="majorHAnsi" w:hAnsiTheme="majorHAnsi"/>
          <w:sz w:val="28"/>
          <w:szCs w:val="28"/>
          <w:lang w:val="ru-RU"/>
        </w:rPr>
        <w:t>Возраст детей 1</w:t>
      </w:r>
      <w:r w:rsidR="006E6ED2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CE53AE">
        <w:rPr>
          <w:rFonts w:asciiTheme="majorHAnsi" w:hAnsiTheme="majorHAnsi"/>
          <w:sz w:val="28"/>
          <w:szCs w:val="28"/>
          <w:lang w:val="ru-RU"/>
        </w:rPr>
        <w:t>и 2 года обучения от 7 до 18 лет. Все программы составлены с учетом того, какие знания, умения, навыки получают воспитанники в результате обучения в творческих объединениях, направлены на практическую</w:t>
      </w:r>
      <w:r w:rsidR="005A77B9">
        <w:rPr>
          <w:rFonts w:asciiTheme="majorHAnsi" w:hAnsiTheme="majorHAnsi"/>
          <w:sz w:val="28"/>
          <w:szCs w:val="28"/>
          <w:lang w:val="ru-RU"/>
        </w:rPr>
        <w:t xml:space="preserve"> профильную деятельность, на развитие ребенка и его способностей. Также при составлении программ учитывалось то, что художественно</w:t>
      </w:r>
      <w:r w:rsidR="006E6ED2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5A77B9">
        <w:rPr>
          <w:rFonts w:asciiTheme="majorHAnsi" w:hAnsiTheme="majorHAnsi"/>
          <w:sz w:val="28"/>
          <w:szCs w:val="28"/>
          <w:lang w:val="ru-RU"/>
        </w:rPr>
        <w:t>- эстетической направленности являются концерты, выставки, смотр</w:t>
      </w:r>
      <w:proofErr w:type="gramStart"/>
      <w:r w:rsidR="005A77B9">
        <w:rPr>
          <w:rFonts w:asciiTheme="majorHAnsi" w:hAnsiTheme="majorHAnsi"/>
          <w:sz w:val="28"/>
          <w:szCs w:val="28"/>
          <w:lang w:val="ru-RU"/>
        </w:rPr>
        <w:t>ы-</w:t>
      </w:r>
      <w:proofErr w:type="gramEnd"/>
      <w:r w:rsidR="005A77B9">
        <w:rPr>
          <w:rFonts w:asciiTheme="majorHAnsi" w:hAnsiTheme="majorHAnsi"/>
          <w:sz w:val="28"/>
          <w:szCs w:val="28"/>
          <w:lang w:val="ru-RU"/>
        </w:rPr>
        <w:t xml:space="preserve"> конкурсы, фестивали. </w:t>
      </w:r>
    </w:p>
    <w:p w:rsidR="005A77B9" w:rsidRDefault="005A77B9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Программы художественно</w:t>
      </w:r>
      <w:r w:rsidR="00381EA3" w:rsidRPr="00381EA3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- эстетической направленности развивают творческую активность, неординарные мышления, развивают чувство прекрасного. Данные программы </w:t>
      </w:r>
      <w:r w:rsidR="00EA6299">
        <w:rPr>
          <w:rFonts w:asciiTheme="majorHAnsi" w:hAnsiTheme="majorHAnsi"/>
          <w:sz w:val="28"/>
          <w:szCs w:val="28"/>
          <w:lang w:val="ru-RU"/>
        </w:rPr>
        <w:t xml:space="preserve">формируют знания по народной культуре, этике и этикету. </w:t>
      </w:r>
    </w:p>
    <w:p w:rsidR="00EA6299" w:rsidRDefault="00EA6299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Программы туристско</w:t>
      </w:r>
      <w:r w:rsidR="00381EA3" w:rsidRPr="00381EA3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- краеведческой направленности расширяют и углубляют знания обучающихся по краеведению, интегрируют учащихся в деятельность, направленную на исследование, способствуют формированию культуры, профессиональному самоопределению старшеклассников. </w:t>
      </w:r>
    </w:p>
    <w:p w:rsidR="008C5381" w:rsidRDefault="00EA6299" w:rsidP="007C33BF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Все программы несут в себе функцию формирования творческого потенциала детей и воспитание духовно- нравственной личности через весь комплекс знаний, умений, навыков.</w:t>
      </w:r>
    </w:p>
    <w:p w:rsidR="008C5381" w:rsidRDefault="008C5381" w:rsidP="00D70863">
      <w:pPr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EA6299" w:rsidRDefault="008C5381" w:rsidP="008C5381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8C5381">
        <w:rPr>
          <w:rFonts w:asciiTheme="majorHAnsi" w:hAnsiTheme="majorHAnsi"/>
          <w:b/>
          <w:sz w:val="32"/>
          <w:szCs w:val="32"/>
          <w:lang w:val="ru-RU"/>
        </w:rPr>
        <w:t>5. Организация образовательного процесса.</w:t>
      </w:r>
    </w:p>
    <w:p w:rsidR="008C5381" w:rsidRDefault="008C5381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1. Организация образовательного процесса в </w:t>
      </w:r>
      <w:r w:rsidR="006E6ED2" w:rsidRPr="006E6ED2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>
        <w:rPr>
          <w:rFonts w:asciiTheme="majorHAnsi" w:hAnsiTheme="majorHAnsi"/>
          <w:sz w:val="28"/>
          <w:szCs w:val="28"/>
          <w:lang w:val="ru-RU"/>
        </w:rPr>
        <w:t xml:space="preserve">строится на основе учебного плана и образовательных программ. </w:t>
      </w:r>
    </w:p>
    <w:p w:rsidR="008C5381" w:rsidRDefault="008C5381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2. Образовательная программа </w:t>
      </w:r>
      <w:r w:rsidR="006E6ED2" w:rsidRPr="006E6ED2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>
        <w:rPr>
          <w:rFonts w:asciiTheme="majorHAnsi" w:hAnsiTheme="majorHAnsi"/>
          <w:sz w:val="28"/>
          <w:szCs w:val="28"/>
          <w:lang w:val="ru-RU"/>
        </w:rPr>
        <w:t xml:space="preserve">основана на примерных, модифицированных программах, утвержденных директором. </w:t>
      </w:r>
    </w:p>
    <w:p w:rsidR="008C5381" w:rsidRDefault="008C5381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3. Для контроля над посещаемостью </w:t>
      </w:r>
      <w:r w:rsidR="00F329D5">
        <w:rPr>
          <w:rFonts w:asciiTheme="majorHAnsi" w:hAnsiTheme="majorHAnsi"/>
          <w:sz w:val="28"/>
          <w:szCs w:val="28"/>
          <w:lang w:val="ru-RU"/>
        </w:rPr>
        <w:t xml:space="preserve">занятий педагог ведет журнал. Дети могут получать домашние задания. </w:t>
      </w:r>
    </w:p>
    <w:p w:rsidR="00F329D5" w:rsidRDefault="0064082F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Формы организации образовательной деятельности в объединениях:                       Типы учебных занятий: </w:t>
      </w:r>
    </w:p>
    <w:p w:rsidR="0064082F" w:rsidRDefault="0064082F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изучен</w:t>
      </w:r>
      <w:r w:rsidR="006E6ED2">
        <w:rPr>
          <w:rFonts w:asciiTheme="majorHAnsi" w:hAnsiTheme="majorHAnsi"/>
          <w:sz w:val="28"/>
          <w:szCs w:val="28"/>
          <w:lang w:val="ru-RU"/>
        </w:rPr>
        <w:t>ие, усвоение нового материала (</w:t>
      </w:r>
      <w:r>
        <w:rPr>
          <w:rFonts w:asciiTheme="majorHAnsi" w:hAnsiTheme="majorHAnsi"/>
          <w:sz w:val="28"/>
          <w:szCs w:val="28"/>
          <w:lang w:val="ru-RU"/>
        </w:rPr>
        <w:t>лекция, объяснения, демонстрация и</w:t>
      </w:r>
      <w:r w:rsidR="006E6ED2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т</w:t>
      </w:r>
      <w:r w:rsidR="006E6ED2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д.) </w:t>
      </w:r>
    </w:p>
    <w:p w:rsidR="0064082F" w:rsidRDefault="0064082F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закрепление и совершенствование знаний, умений и навыков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 xml:space="preserve">( 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>повторение, обобщение и</w:t>
      </w:r>
      <w:r w:rsidR="006E6ED2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т</w:t>
      </w:r>
      <w:r w:rsidR="006E6ED2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д.)</w:t>
      </w:r>
    </w:p>
    <w:p w:rsidR="0064082F" w:rsidRDefault="0064082F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самостоятельное применение знаний, умений </w:t>
      </w:r>
      <w:r w:rsidR="00A131AA">
        <w:rPr>
          <w:rFonts w:asciiTheme="majorHAnsi" w:hAnsiTheme="majorHAnsi"/>
          <w:sz w:val="28"/>
          <w:szCs w:val="28"/>
          <w:lang w:val="ru-RU"/>
        </w:rPr>
        <w:t>и навыков (</w:t>
      </w:r>
      <w:r>
        <w:rPr>
          <w:rFonts w:asciiTheme="majorHAnsi" w:hAnsiTheme="majorHAnsi"/>
          <w:sz w:val="28"/>
          <w:szCs w:val="28"/>
          <w:lang w:val="ru-RU"/>
        </w:rPr>
        <w:t>само</w:t>
      </w:r>
      <w:r w:rsidR="00A131AA">
        <w:rPr>
          <w:rFonts w:asciiTheme="majorHAnsi" w:hAnsiTheme="majorHAnsi"/>
          <w:sz w:val="28"/>
          <w:szCs w:val="28"/>
          <w:lang w:val="ru-RU"/>
        </w:rPr>
        <w:t xml:space="preserve">стоятельные работы, семинары, дискуссии, конференции, презентации </w:t>
      </w:r>
      <w:proofErr w:type="spellStart"/>
      <w:r w:rsidR="00A131AA">
        <w:rPr>
          <w:rFonts w:asciiTheme="majorHAnsi" w:hAnsiTheme="majorHAnsi"/>
          <w:sz w:val="28"/>
          <w:szCs w:val="28"/>
          <w:lang w:val="ru-RU"/>
        </w:rPr>
        <w:t>итд</w:t>
      </w:r>
      <w:proofErr w:type="spellEnd"/>
      <w:r w:rsidR="00A131AA">
        <w:rPr>
          <w:rFonts w:asciiTheme="majorHAnsi" w:hAnsiTheme="majorHAnsi"/>
          <w:sz w:val="28"/>
          <w:szCs w:val="28"/>
          <w:lang w:val="ru-RU"/>
        </w:rPr>
        <w:t xml:space="preserve">). </w:t>
      </w:r>
    </w:p>
    <w:p w:rsidR="00A131AA" w:rsidRDefault="00A131AA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комбинированные занятия. </w:t>
      </w:r>
    </w:p>
    <w:p w:rsidR="00A131AA" w:rsidRDefault="00A131AA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lastRenderedPageBreak/>
        <w:t xml:space="preserve">- контрольные занятия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 xml:space="preserve">( 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>отчетное, зачетное, итоговое).</w:t>
      </w:r>
    </w:p>
    <w:p w:rsidR="00A131AA" w:rsidRDefault="00A131AA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Продолжительность учебного года в учреждении- 36 недель</w:t>
      </w:r>
      <w:r w:rsidR="00F334D8">
        <w:rPr>
          <w:rFonts w:asciiTheme="majorHAnsi" w:hAnsiTheme="majorHAnsi"/>
          <w:sz w:val="28"/>
          <w:szCs w:val="28"/>
          <w:lang w:val="ru-RU"/>
        </w:rPr>
        <w:t xml:space="preserve">. Количество занятий в неделю </w:t>
      </w:r>
      <w:r w:rsidR="003B2570">
        <w:rPr>
          <w:rFonts w:asciiTheme="majorHAnsi" w:hAnsiTheme="majorHAnsi"/>
          <w:sz w:val="28"/>
          <w:szCs w:val="28"/>
          <w:lang w:val="ru-RU"/>
        </w:rPr>
        <w:t xml:space="preserve">4 и 6 часов. </w:t>
      </w:r>
    </w:p>
    <w:p w:rsidR="003B2570" w:rsidRDefault="003B2570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1</w:t>
      </w:r>
      <w:r w:rsidR="006E6ED2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год обучения- 4ч.</w:t>
      </w:r>
    </w:p>
    <w:p w:rsidR="003B2570" w:rsidRDefault="003B2570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2год обучения- 6ч. </w:t>
      </w:r>
    </w:p>
    <w:p w:rsidR="003B2570" w:rsidRDefault="003B2570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+ 1 час индивидуальный в объединения вокал и хореография.  </w:t>
      </w:r>
    </w:p>
    <w:p w:rsidR="003B2570" w:rsidRDefault="003B2570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Продолжительность занятий- 45мин. </w:t>
      </w:r>
    </w:p>
    <w:p w:rsidR="003B2570" w:rsidRPr="003B2570" w:rsidRDefault="003B2570" w:rsidP="006E6ED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u w:val="single"/>
          <w:lang w:val="ru-RU"/>
        </w:rPr>
      </w:pPr>
      <w:r w:rsidRPr="003B2570">
        <w:rPr>
          <w:rFonts w:asciiTheme="majorHAnsi" w:hAnsiTheme="majorHAnsi"/>
          <w:b/>
          <w:sz w:val="28"/>
          <w:szCs w:val="28"/>
          <w:u w:val="single"/>
          <w:lang w:val="ru-RU"/>
        </w:rPr>
        <w:t>Традиционные формы организации деятельности детей и подростков в учебном процессе:</w:t>
      </w:r>
    </w:p>
    <w:p w:rsidR="00790A7E" w:rsidRDefault="003B2570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лекция, семинар, дискуссия, экскурсия, учебная игра и др. </w:t>
      </w:r>
    </w:p>
    <w:p w:rsidR="003B2570" w:rsidRDefault="003B2570" w:rsidP="006E6ED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u w:val="single"/>
          <w:lang w:val="ru-RU"/>
        </w:rPr>
      </w:pPr>
      <w:r w:rsidRPr="00C6068D">
        <w:rPr>
          <w:rFonts w:asciiTheme="majorHAnsi" w:hAnsiTheme="majorHAnsi"/>
          <w:b/>
          <w:sz w:val="28"/>
          <w:szCs w:val="28"/>
          <w:u w:val="single"/>
          <w:lang w:val="ru-RU"/>
        </w:rPr>
        <w:t xml:space="preserve">Нетрадиционные </w:t>
      </w:r>
      <w:r w:rsidR="00C6068D" w:rsidRPr="00C6068D">
        <w:rPr>
          <w:rFonts w:asciiTheme="majorHAnsi" w:hAnsiTheme="majorHAnsi"/>
          <w:b/>
          <w:sz w:val="28"/>
          <w:szCs w:val="28"/>
          <w:u w:val="single"/>
          <w:lang w:val="ru-RU"/>
        </w:rPr>
        <w:t>формы организации деятельности детей в образовательном процессе:</w:t>
      </w:r>
    </w:p>
    <w:p w:rsidR="00C6068D" w:rsidRDefault="00C6068D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интегрированные занятия, основанные на </w:t>
      </w:r>
      <w:proofErr w:type="spellStart"/>
      <w:r>
        <w:rPr>
          <w:rFonts w:asciiTheme="majorHAnsi" w:hAnsiTheme="majorHAnsi"/>
          <w:sz w:val="28"/>
          <w:szCs w:val="28"/>
          <w:lang w:val="ru-RU"/>
        </w:rPr>
        <w:t>межпредметных</w:t>
      </w:r>
      <w:proofErr w:type="spellEnd"/>
      <w:r>
        <w:rPr>
          <w:rFonts w:asciiTheme="majorHAnsi" w:hAnsiTheme="majorHAnsi"/>
          <w:sz w:val="28"/>
          <w:szCs w:val="28"/>
          <w:lang w:val="ru-RU"/>
        </w:rPr>
        <w:t xml:space="preserve"> связах; </w:t>
      </w:r>
    </w:p>
    <w:p w:rsidR="00C6068D" w:rsidRDefault="00C6068D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заняти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я-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соревнования; конкурсы, викторины;</w:t>
      </w:r>
    </w:p>
    <w:p w:rsidR="00C6068D" w:rsidRDefault="00C6068D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занятия, основанные на методах общественной практики; устный журнал, газета и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т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д. </w:t>
      </w:r>
    </w:p>
    <w:p w:rsidR="00C6068D" w:rsidRDefault="00C6068D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занятия на</w:t>
      </w:r>
      <w:r w:rsidR="009E0DD6">
        <w:rPr>
          <w:rFonts w:asciiTheme="majorHAnsi" w:hAnsiTheme="majorHAnsi"/>
          <w:sz w:val="28"/>
          <w:szCs w:val="28"/>
          <w:lang w:val="ru-RU"/>
        </w:rPr>
        <w:t xml:space="preserve"> основе нетрадиционной организации учебного материала; презентация; </w:t>
      </w:r>
    </w:p>
    <w:p w:rsidR="009E0DD6" w:rsidRDefault="009E0DD6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занятия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- фантазии; сказка, сюрприз, приключение и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т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д. </w:t>
      </w:r>
    </w:p>
    <w:p w:rsidR="009E0DD6" w:rsidRDefault="009E0DD6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 w:rsidRPr="009E0DD6">
        <w:rPr>
          <w:rFonts w:asciiTheme="majorHAnsi" w:hAnsiTheme="majorHAnsi"/>
          <w:b/>
          <w:sz w:val="28"/>
          <w:szCs w:val="28"/>
          <w:lang w:val="ru-RU"/>
        </w:rPr>
        <w:t>Формы организации учебного процесса:</w:t>
      </w:r>
    </w:p>
    <w:p w:rsidR="009E0DD6" w:rsidRDefault="009E0DD6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групповая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, парами, индивидуальная. </w:t>
      </w:r>
    </w:p>
    <w:p w:rsidR="009E0DD6" w:rsidRDefault="009E0DD6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Наполняемость детей в группах объединений определена Уставом учреждения. </w:t>
      </w:r>
    </w:p>
    <w:p w:rsidR="009E0DD6" w:rsidRDefault="009E0DD6" w:rsidP="006E6ED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9E0DD6">
        <w:rPr>
          <w:rFonts w:asciiTheme="majorHAnsi" w:hAnsiTheme="majorHAnsi"/>
          <w:b/>
          <w:sz w:val="28"/>
          <w:szCs w:val="28"/>
          <w:lang w:val="ru-RU"/>
        </w:rPr>
        <w:t xml:space="preserve">Предельная наполняемость в объединениях МКУДО РЦДОДЮ: </w:t>
      </w:r>
    </w:p>
    <w:p w:rsidR="009E0DD6" w:rsidRDefault="00F242A4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b/>
          <w:sz w:val="28"/>
          <w:szCs w:val="28"/>
          <w:lang w:val="ru-RU"/>
        </w:rPr>
        <w:t xml:space="preserve">- 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художественно - </w:t>
      </w:r>
      <w:proofErr w:type="gramStart"/>
      <w:r w:rsidR="00043AA1">
        <w:rPr>
          <w:rFonts w:asciiTheme="majorHAnsi" w:hAnsiTheme="majorHAnsi"/>
          <w:sz w:val="28"/>
          <w:szCs w:val="28"/>
          <w:lang w:val="ru-RU"/>
        </w:rPr>
        <w:t>эстетическое</w:t>
      </w:r>
      <w:proofErr w:type="gramEnd"/>
      <w:r w:rsidR="00043AA1">
        <w:rPr>
          <w:rFonts w:asciiTheme="majorHAnsi" w:hAnsiTheme="majorHAnsi"/>
          <w:sz w:val="28"/>
          <w:szCs w:val="28"/>
          <w:lang w:val="ru-RU"/>
        </w:rPr>
        <w:t xml:space="preserve"> от</w:t>
      </w:r>
      <w:r>
        <w:rPr>
          <w:rFonts w:asciiTheme="majorHAnsi" w:hAnsiTheme="majorHAnsi"/>
          <w:sz w:val="28"/>
          <w:szCs w:val="28"/>
          <w:lang w:val="ru-RU"/>
        </w:rPr>
        <w:t xml:space="preserve"> 12 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до 15 </w:t>
      </w:r>
      <w:r>
        <w:rPr>
          <w:rFonts w:asciiTheme="majorHAnsi" w:hAnsiTheme="majorHAnsi"/>
          <w:sz w:val="28"/>
          <w:szCs w:val="28"/>
          <w:lang w:val="ru-RU"/>
        </w:rPr>
        <w:t xml:space="preserve">человек. </w:t>
      </w:r>
    </w:p>
    <w:p w:rsidR="00F242A4" w:rsidRDefault="00043AA1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хореографическое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- </w:t>
      </w:r>
      <w:r w:rsidR="00F242A4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от </w:t>
      </w:r>
      <w:r w:rsidR="00F242A4">
        <w:rPr>
          <w:rFonts w:asciiTheme="majorHAnsi" w:hAnsiTheme="majorHAnsi"/>
          <w:sz w:val="28"/>
          <w:szCs w:val="28"/>
          <w:lang w:val="ru-RU"/>
        </w:rPr>
        <w:t>12</w:t>
      </w:r>
      <w:r>
        <w:rPr>
          <w:rFonts w:asciiTheme="majorHAnsi" w:hAnsiTheme="majorHAnsi"/>
          <w:sz w:val="28"/>
          <w:szCs w:val="28"/>
          <w:lang w:val="ru-RU"/>
        </w:rPr>
        <w:t xml:space="preserve"> до 15 </w:t>
      </w:r>
      <w:r w:rsidR="00F242A4">
        <w:rPr>
          <w:rFonts w:asciiTheme="majorHAnsi" w:hAnsiTheme="majorHAnsi"/>
          <w:sz w:val="28"/>
          <w:szCs w:val="28"/>
          <w:lang w:val="ru-RU"/>
        </w:rPr>
        <w:t xml:space="preserve">человек. </w:t>
      </w:r>
    </w:p>
    <w:p w:rsidR="00F242A4" w:rsidRDefault="00F242A4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туристско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 - </w:t>
      </w:r>
      <w:proofErr w:type="gramStart"/>
      <w:r w:rsidR="00043AA1">
        <w:rPr>
          <w:rFonts w:asciiTheme="majorHAnsi" w:hAnsiTheme="majorHAnsi"/>
          <w:sz w:val="28"/>
          <w:szCs w:val="28"/>
          <w:lang w:val="ru-RU"/>
        </w:rPr>
        <w:t>краеведческой</w:t>
      </w:r>
      <w:proofErr w:type="gramEnd"/>
      <w:r w:rsidR="00043AA1">
        <w:rPr>
          <w:rFonts w:asciiTheme="majorHAnsi" w:hAnsiTheme="majorHAnsi"/>
          <w:sz w:val="28"/>
          <w:szCs w:val="28"/>
          <w:lang w:val="ru-RU"/>
        </w:rPr>
        <w:t xml:space="preserve"> от</w:t>
      </w:r>
      <w:r>
        <w:rPr>
          <w:rFonts w:asciiTheme="majorHAnsi" w:hAnsiTheme="majorHAnsi"/>
          <w:sz w:val="28"/>
          <w:szCs w:val="28"/>
          <w:lang w:val="ru-RU"/>
        </w:rPr>
        <w:t xml:space="preserve"> 12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 до 15</w:t>
      </w:r>
      <w:r>
        <w:rPr>
          <w:rFonts w:asciiTheme="majorHAnsi" w:hAnsiTheme="majorHAnsi"/>
          <w:sz w:val="28"/>
          <w:szCs w:val="28"/>
          <w:lang w:val="ru-RU"/>
        </w:rPr>
        <w:t xml:space="preserve"> человек. </w:t>
      </w:r>
    </w:p>
    <w:p w:rsidR="00F242A4" w:rsidRDefault="00F242A4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вокал 6 человек. </w:t>
      </w:r>
    </w:p>
    <w:p w:rsidR="00F242A4" w:rsidRDefault="00F242A4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национальный инструмент 6 человек. </w:t>
      </w:r>
    </w:p>
    <w:p w:rsidR="00F242A4" w:rsidRDefault="00F242A4" w:rsidP="006E6ED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b/>
          <w:sz w:val="28"/>
          <w:szCs w:val="28"/>
          <w:u w:val="single"/>
          <w:lang w:val="ru-RU"/>
        </w:rPr>
        <w:t>Ка</w:t>
      </w:r>
      <w:r w:rsidRPr="00F242A4">
        <w:rPr>
          <w:rFonts w:asciiTheme="majorHAnsi" w:hAnsiTheme="majorHAnsi"/>
          <w:b/>
          <w:sz w:val="28"/>
          <w:szCs w:val="28"/>
          <w:u w:val="single"/>
          <w:lang w:val="ru-RU"/>
        </w:rPr>
        <w:t>чество учебн</w:t>
      </w:r>
      <w:proofErr w:type="gramStart"/>
      <w:r w:rsidRPr="00F242A4">
        <w:rPr>
          <w:rFonts w:asciiTheme="majorHAnsi" w:hAnsiTheme="majorHAnsi"/>
          <w:b/>
          <w:sz w:val="28"/>
          <w:szCs w:val="28"/>
          <w:u w:val="single"/>
          <w:lang w:val="ru-RU"/>
        </w:rPr>
        <w:t>о-</w:t>
      </w:r>
      <w:proofErr w:type="gramEnd"/>
      <w:r w:rsidRPr="00F242A4">
        <w:rPr>
          <w:rFonts w:asciiTheme="majorHAnsi" w:hAnsiTheme="majorHAnsi"/>
          <w:b/>
          <w:sz w:val="28"/>
          <w:szCs w:val="28"/>
          <w:u w:val="single"/>
          <w:lang w:val="ru-RU"/>
        </w:rPr>
        <w:t xml:space="preserve"> воспитательного процесса</w:t>
      </w:r>
      <w:r>
        <w:rPr>
          <w:rFonts w:asciiTheme="majorHAnsi" w:hAnsiTheme="majorHAnsi"/>
          <w:sz w:val="28"/>
          <w:szCs w:val="28"/>
          <w:lang w:val="ru-RU"/>
        </w:rPr>
        <w:t xml:space="preserve">- принято рассматривать как характеристику результата деятельности. Качество образования определяется совокупностью показателей, характеризующих различные аспекты образовательной </w:t>
      </w:r>
      <w:r w:rsidR="004E1487">
        <w:rPr>
          <w:rFonts w:asciiTheme="majorHAnsi" w:hAnsiTheme="majorHAnsi"/>
          <w:sz w:val="28"/>
          <w:szCs w:val="28"/>
          <w:lang w:val="ru-RU"/>
        </w:rPr>
        <w:t xml:space="preserve">деятельности; ее содержание, формы и методы обучения, материально- техническую базу, кадровый состав. </w:t>
      </w:r>
    </w:p>
    <w:p w:rsidR="00945E05" w:rsidRDefault="004E1487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На основании Положения об итоговой аттестации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воспитанников объединений методики определения результатов образовательной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деятельности; критериев оценки знаний, умений, навыков воспитанников по годам обучения</w:t>
      </w:r>
      <w:r w:rsidR="00945E05">
        <w:rPr>
          <w:rFonts w:asciiTheme="majorHAnsi" w:hAnsiTheme="majorHAnsi"/>
          <w:sz w:val="28"/>
          <w:szCs w:val="28"/>
          <w:lang w:val="ru-RU"/>
        </w:rPr>
        <w:t xml:space="preserve"> по каждому направлению деятельности оценивается с помощью параметров; </w:t>
      </w:r>
    </w:p>
    <w:p w:rsidR="00945E05" w:rsidRPr="00094AC2" w:rsidRDefault="00945E05" w:rsidP="00043AA1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094AC2">
        <w:rPr>
          <w:rFonts w:asciiTheme="majorHAnsi" w:hAnsiTheme="majorHAnsi"/>
          <w:b/>
          <w:sz w:val="28"/>
          <w:szCs w:val="28"/>
          <w:lang w:val="ru-RU"/>
        </w:rPr>
        <w:lastRenderedPageBreak/>
        <w:t>1. Теоретическая</w:t>
      </w:r>
      <w:r w:rsidR="00094AC2" w:rsidRPr="00094AC2">
        <w:rPr>
          <w:rFonts w:asciiTheme="majorHAnsi" w:hAnsiTheme="majorHAnsi"/>
          <w:b/>
          <w:sz w:val="28"/>
          <w:szCs w:val="28"/>
          <w:lang w:val="ru-RU"/>
        </w:rPr>
        <w:t xml:space="preserve"> подготовка по профилю обучения:</w:t>
      </w:r>
    </w:p>
    <w:p w:rsidR="00094AC2" w:rsidRDefault="00094AC2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теоретические знания</w:t>
      </w:r>
      <w:r w:rsidR="00945E05">
        <w:rPr>
          <w:rFonts w:asciiTheme="majorHAnsi" w:hAnsiTheme="majorHAnsi"/>
          <w:sz w:val="28"/>
          <w:szCs w:val="28"/>
          <w:lang w:val="ru-RU"/>
        </w:rPr>
        <w:t xml:space="preserve"> по</w:t>
      </w:r>
      <w:r>
        <w:rPr>
          <w:rFonts w:asciiTheme="majorHAnsi" w:hAnsiTheme="majorHAnsi"/>
          <w:sz w:val="28"/>
          <w:szCs w:val="28"/>
          <w:lang w:val="ru-RU"/>
        </w:rPr>
        <w:t xml:space="preserve"> профилю деятельности; </w:t>
      </w:r>
    </w:p>
    <w:p w:rsidR="00043AA1" w:rsidRDefault="00094AC2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широта кругозора по профилю. </w:t>
      </w:r>
    </w:p>
    <w:p w:rsidR="00183D5F" w:rsidRDefault="00094AC2" w:rsidP="00183D5F">
      <w:pPr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094AC2">
        <w:rPr>
          <w:rFonts w:asciiTheme="majorHAnsi" w:hAnsiTheme="majorHAnsi"/>
          <w:b/>
          <w:sz w:val="28"/>
          <w:szCs w:val="28"/>
          <w:lang w:val="ru-RU"/>
        </w:rPr>
        <w:t xml:space="preserve">2. </w:t>
      </w:r>
      <w:r w:rsidR="004E1487" w:rsidRPr="00094AC2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 w:rsidRPr="00094AC2">
        <w:rPr>
          <w:rFonts w:asciiTheme="majorHAnsi" w:hAnsiTheme="majorHAnsi"/>
          <w:b/>
          <w:sz w:val="28"/>
          <w:szCs w:val="28"/>
          <w:lang w:val="ru-RU"/>
        </w:rPr>
        <w:t>Практическая подготовка по профилю обучения:</w:t>
      </w:r>
    </w:p>
    <w:p w:rsidR="00183D5F" w:rsidRDefault="00094AC2" w:rsidP="00183D5F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практические умения и навыки, предусмотренные образовательной программой;</w:t>
      </w:r>
    </w:p>
    <w:p w:rsidR="00094AC2" w:rsidRDefault="00094AC2" w:rsidP="00183D5F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творческие навыки. </w:t>
      </w:r>
    </w:p>
    <w:p w:rsidR="00043AA1" w:rsidRDefault="00043AA1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094AC2" w:rsidRDefault="00094AC2" w:rsidP="00381EA3">
      <w:pPr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094AC2">
        <w:rPr>
          <w:rFonts w:asciiTheme="majorHAnsi" w:hAnsiTheme="majorHAnsi"/>
          <w:b/>
          <w:sz w:val="28"/>
          <w:szCs w:val="28"/>
          <w:lang w:val="ru-RU"/>
        </w:rPr>
        <w:t xml:space="preserve">3. Уровень развития общих способностей: </w:t>
      </w:r>
    </w:p>
    <w:p w:rsidR="00094AC2" w:rsidRDefault="00094AC2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уровень воспитанности;</w:t>
      </w:r>
      <w:r w:rsidR="00B87082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B87082" w:rsidRDefault="00B87082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социальная </w:t>
      </w:r>
      <w:proofErr w:type="spellStart"/>
      <w:r>
        <w:rPr>
          <w:rFonts w:asciiTheme="majorHAnsi" w:hAnsiTheme="majorHAnsi"/>
          <w:sz w:val="28"/>
          <w:szCs w:val="28"/>
          <w:lang w:val="ru-RU"/>
        </w:rPr>
        <w:t>адаптированность</w:t>
      </w:r>
      <w:proofErr w:type="spellEnd"/>
      <w:r>
        <w:rPr>
          <w:rFonts w:asciiTheme="majorHAnsi" w:hAnsiTheme="majorHAnsi"/>
          <w:sz w:val="28"/>
          <w:szCs w:val="28"/>
          <w:lang w:val="ru-RU"/>
        </w:rPr>
        <w:t xml:space="preserve">. </w:t>
      </w:r>
    </w:p>
    <w:p w:rsidR="00043AA1" w:rsidRDefault="00043AA1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B87082" w:rsidRDefault="00B87082" w:rsidP="00381EA3">
      <w:pPr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B87082">
        <w:rPr>
          <w:rFonts w:asciiTheme="majorHAnsi" w:hAnsiTheme="majorHAnsi"/>
          <w:b/>
          <w:sz w:val="28"/>
          <w:szCs w:val="28"/>
          <w:lang w:val="ru-RU"/>
        </w:rPr>
        <w:t xml:space="preserve">4. Профессиональная ориентированность: </w:t>
      </w:r>
    </w:p>
    <w:p w:rsidR="00B87082" w:rsidRDefault="00B87082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осознанность профессионального выбора; </w:t>
      </w:r>
    </w:p>
    <w:p w:rsidR="00B87082" w:rsidRDefault="00B87082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  <w:lang w:val="ru-RU"/>
        </w:rPr>
        <w:t>сформированность</w:t>
      </w:r>
      <w:proofErr w:type="spellEnd"/>
      <w:r>
        <w:rPr>
          <w:rFonts w:asciiTheme="majorHAnsi" w:hAnsiTheme="majorHAnsi"/>
          <w:sz w:val="28"/>
          <w:szCs w:val="28"/>
          <w:lang w:val="ru-RU"/>
        </w:rPr>
        <w:t xml:space="preserve"> интереса к будущей профессии. </w:t>
      </w:r>
    </w:p>
    <w:p w:rsidR="00043AA1" w:rsidRDefault="00043AA1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B87082" w:rsidRDefault="00043AA1" w:rsidP="00381EA3">
      <w:pPr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>
        <w:rPr>
          <w:rFonts w:asciiTheme="majorHAnsi" w:hAnsiTheme="majorHAnsi"/>
          <w:b/>
          <w:sz w:val="28"/>
          <w:szCs w:val="28"/>
          <w:lang w:val="ru-RU"/>
        </w:rPr>
        <w:t>5. Достижения</w:t>
      </w:r>
      <w:r w:rsidR="00B87082" w:rsidRPr="00B87082">
        <w:rPr>
          <w:rFonts w:asciiTheme="majorHAnsi" w:hAnsiTheme="majorHAnsi"/>
          <w:b/>
          <w:sz w:val="28"/>
          <w:szCs w:val="28"/>
          <w:lang w:val="ru-RU"/>
        </w:rPr>
        <w:t xml:space="preserve"> воспитанников: </w:t>
      </w:r>
    </w:p>
    <w:p w:rsidR="00B87082" w:rsidRDefault="00043AA1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B87082">
        <w:rPr>
          <w:rFonts w:asciiTheme="majorHAnsi" w:hAnsiTheme="majorHAnsi"/>
          <w:sz w:val="28"/>
          <w:szCs w:val="28"/>
          <w:lang w:val="ru-RU"/>
        </w:rPr>
        <w:t>Участие и победы на конкурсах разной направленности и уровней. Формы подведения итогов разнообразны; тестирование, концертное выступление, соревнование, открытое занятие</w:t>
      </w:r>
      <w:r w:rsidR="007F26C5">
        <w:rPr>
          <w:rFonts w:asciiTheme="majorHAnsi" w:hAnsiTheme="majorHAnsi"/>
          <w:sz w:val="28"/>
          <w:szCs w:val="28"/>
          <w:lang w:val="ru-RU"/>
        </w:rPr>
        <w:t>,</w:t>
      </w:r>
      <w:r>
        <w:rPr>
          <w:rFonts w:asciiTheme="majorHAnsi" w:hAnsiTheme="majorHAnsi"/>
          <w:sz w:val="28"/>
          <w:szCs w:val="28"/>
          <w:lang w:val="ru-RU"/>
        </w:rPr>
        <w:t xml:space="preserve"> защита проектов, выставка и т д о</w:t>
      </w:r>
      <w:r w:rsidR="007F26C5">
        <w:rPr>
          <w:rFonts w:asciiTheme="majorHAnsi" w:hAnsiTheme="majorHAnsi"/>
          <w:sz w:val="28"/>
          <w:szCs w:val="28"/>
          <w:lang w:val="ru-RU"/>
        </w:rPr>
        <w:t xml:space="preserve">пределяются в соответствии со спецификой предмета в каждой образовательной программе педагога. </w:t>
      </w:r>
    </w:p>
    <w:p w:rsidR="007F26C5" w:rsidRDefault="007F26C5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Система методического обеспечения образовательной деятельности: </w:t>
      </w:r>
    </w:p>
    <w:p w:rsidR="007F26C5" w:rsidRDefault="007F26C5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Направления методической деятельности; информационн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методическое обеспечение образовательной деятельности, программное обеспечение образовательного процесса, методическое обеспечение социально- педагогической и организационно- массовой работы, повышение квалификации педагогов. </w:t>
      </w:r>
    </w:p>
    <w:p w:rsidR="00043AA1" w:rsidRDefault="007F26C5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На качество образовательного процесса влияет систематическая и продуктивная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подготовка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и переподготовка и педагогических кадров, повышение профессионального уровня</w:t>
      </w:r>
      <w:r w:rsidR="0054145B">
        <w:rPr>
          <w:rFonts w:asciiTheme="majorHAnsi" w:hAnsiTheme="majorHAnsi"/>
          <w:sz w:val="28"/>
          <w:szCs w:val="28"/>
          <w:lang w:val="ru-RU"/>
        </w:rPr>
        <w:t xml:space="preserve"> педагогов</w:t>
      </w:r>
      <w:r w:rsidR="00E33BA3">
        <w:rPr>
          <w:rFonts w:asciiTheme="majorHAnsi" w:hAnsiTheme="majorHAnsi"/>
          <w:sz w:val="28"/>
          <w:szCs w:val="28"/>
          <w:lang w:val="ru-RU"/>
        </w:rPr>
        <w:t xml:space="preserve">. Итоги повышения профессионального уровня педагогов </w:t>
      </w:r>
      <w:r w:rsidR="0054145B">
        <w:rPr>
          <w:rFonts w:asciiTheme="majorHAnsi" w:hAnsiTheme="majorHAnsi"/>
          <w:sz w:val="28"/>
          <w:szCs w:val="28"/>
          <w:lang w:val="ru-RU"/>
        </w:rPr>
        <w:t xml:space="preserve"> обсуждаются и подводятся на методических объедине</w:t>
      </w:r>
      <w:r w:rsidR="00E33BA3">
        <w:rPr>
          <w:rFonts w:asciiTheme="majorHAnsi" w:hAnsiTheme="majorHAnsi"/>
          <w:sz w:val="28"/>
          <w:szCs w:val="28"/>
          <w:lang w:val="ru-RU"/>
        </w:rPr>
        <w:t>ниях, совещаниях, педагогических советах, где педагоги обмениваются опытом, новыми методическими разработками, педагогическими технологиями. Педагоги РЦДОДЮ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E33BA3">
        <w:rPr>
          <w:rFonts w:asciiTheme="majorHAnsi" w:hAnsiTheme="majorHAnsi"/>
          <w:sz w:val="28"/>
          <w:szCs w:val="28"/>
          <w:lang w:val="ru-RU"/>
        </w:rPr>
        <w:t xml:space="preserve">- постоянные участники республиканских и муниципальных семинаров, конференций по </w:t>
      </w:r>
      <w:r w:rsidR="00E33BA3">
        <w:rPr>
          <w:rFonts w:asciiTheme="majorHAnsi" w:hAnsiTheme="majorHAnsi"/>
          <w:sz w:val="28"/>
          <w:szCs w:val="28"/>
          <w:lang w:val="ru-RU"/>
        </w:rPr>
        <w:lastRenderedPageBreak/>
        <w:t xml:space="preserve">организации работы с детьми, по </w:t>
      </w:r>
      <w:proofErr w:type="spellStart"/>
      <w:r w:rsidR="00E33BA3">
        <w:rPr>
          <w:rFonts w:asciiTheme="majorHAnsi" w:hAnsiTheme="majorHAnsi"/>
          <w:sz w:val="28"/>
          <w:szCs w:val="28"/>
          <w:lang w:val="ru-RU"/>
        </w:rPr>
        <w:t>здоровьесберегающим</w:t>
      </w:r>
      <w:proofErr w:type="spellEnd"/>
      <w:r w:rsidR="00E33BA3">
        <w:rPr>
          <w:rFonts w:asciiTheme="majorHAnsi" w:hAnsiTheme="majorHAnsi"/>
          <w:sz w:val="28"/>
          <w:szCs w:val="28"/>
          <w:lang w:val="ru-RU"/>
        </w:rPr>
        <w:t xml:space="preserve"> технологиям, патриотическому воспитанию молодежи, по работе с одаренными детьми. </w:t>
      </w:r>
    </w:p>
    <w:p w:rsidR="00E33BA3" w:rsidRDefault="00E33BA3" w:rsidP="00043AA1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u w:val="single"/>
          <w:lang w:val="ru-RU"/>
        </w:rPr>
      </w:pPr>
      <w:r w:rsidRPr="00E33BA3">
        <w:rPr>
          <w:rFonts w:asciiTheme="majorHAnsi" w:hAnsiTheme="majorHAnsi"/>
          <w:b/>
          <w:sz w:val="28"/>
          <w:szCs w:val="28"/>
          <w:u w:val="single"/>
          <w:lang w:val="ru-RU"/>
        </w:rPr>
        <w:t xml:space="preserve">Мониторинг образовательного и воспитательного процессов. </w:t>
      </w:r>
    </w:p>
    <w:p w:rsidR="00E33BA3" w:rsidRDefault="00E33BA3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Цель: системно отслеживать</w:t>
      </w:r>
      <w:r w:rsidR="00A15733">
        <w:rPr>
          <w:rFonts w:asciiTheme="majorHAnsi" w:hAnsiTheme="majorHAnsi"/>
          <w:sz w:val="28"/>
          <w:szCs w:val="28"/>
          <w:lang w:val="ru-RU"/>
        </w:rPr>
        <w:t xml:space="preserve"> динамику качества дополнительного образования учащихся, результативности учебн</w:t>
      </w:r>
      <w:proofErr w:type="gramStart"/>
      <w:r w:rsidR="00A15733"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 w:rsidR="00A15733">
        <w:rPr>
          <w:rFonts w:asciiTheme="majorHAnsi" w:hAnsiTheme="majorHAnsi"/>
          <w:sz w:val="28"/>
          <w:szCs w:val="28"/>
          <w:lang w:val="ru-RU"/>
        </w:rPr>
        <w:t xml:space="preserve"> воспитательного процесса, научно- методического обеспечения, управления для сохранения и развития конкурентоспособности учреждения на рынке образовательных услуг. </w:t>
      </w:r>
    </w:p>
    <w:p w:rsidR="00A15733" w:rsidRDefault="00A15733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1. Разрабатывается система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отслеживания результатов образовательной деятельности воспитанников объединений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. </w:t>
      </w:r>
    </w:p>
    <w:p w:rsidR="00A15733" w:rsidRDefault="00A15733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2. Педагогами разрабатываются собственные системы отслеживания результатов обучения, развития и воспитания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 xml:space="preserve">( 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карты достижений и успехов воспитанников, модель выпускника, сравнительные таблицы знаний, умений и навыков воспитанников на разных ступенях обучения и др.) </w:t>
      </w:r>
    </w:p>
    <w:p w:rsidR="00A15733" w:rsidRDefault="00A15733" w:rsidP="00043AA1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u w:val="single"/>
          <w:lang w:val="ru-RU"/>
        </w:rPr>
      </w:pPr>
      <w:r w:rsidRPr="00A15733">
        <w:rPr>
          <w:rFonts w:asciiTheme="majorHAnsi" w:hAnsiTheme="majorHAnsi"/>
          <w:b/>
          <w:sz w:val="28"/>
          <w:szCs w:val="28"/>
          <w:u w:val="single"/>
          <w:lang w:val="ru-RU"/>
        </w:rPr>
        <w:t xml:space="preserve">Взаимодействие с другими структурами: </w:t>
      </w:r>
    </w:p>
    <w:p w:rsidR="00A15733" w:rsidRDefault="00A15733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Учреждения и организации, помогающие осуществлять</w:t>
      </w:r>
      <w:r w:rsidR="009917B4">
        <w:rPr>
          <w:rFonts w:asciiTheme="majorHAnsi" w:hAnsiTheme="majorHAnsi"/>
          <w:sz w:val="28"/>
          <w:szCs w:val="28"/>
          <w:lang w:val="ru-RU"/>
        </w:rPr>
        <w:t xml:space="preserve"> образовательный и воспитательный процессы: </w:t>
      </w:r>
    </w:p>
    <w:p w:rsidR="009917B4" w:rsidRDefault="009917B4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Управление ФК</w:t>
      </w:r>
      <w:r w:rsidR="00043AA1">
        <w:rPr>
          <w:rFonts w:asciiTheme="majorHAnsi" w:hAnsiTheme="majorHAnsi"/>
          <w:sz w:val="28"/>
          <w:szCs w:val="28"/>
          <w:lang w:val="ru-RU"/>
        </w:rPr>
        <w:t xml:space="preserve"> и спорту и молодежной политике;</w:t>
      </w:r>
    </w:p>
    <w:p w:rsidR="009917B4" w:rsidRDefault="009917B4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Комис</w:t>
      </w:r>
      <w:r w:rsidR="0008016F">
        <w:rPr>
          <w:rFonts w:asciiTheme="majorHAnsi" w:hAnsiTheme="majorHAnsi"/>
          <w:sz w:val="28"/>
          <w:szCs w:val="28"/>
          <w:lang w:val="ru-RU"/>
        </w:rPr>
        <w:t>сия по делам несоверше</w:t>
      </w:r>
      <w:r w:rsidR="00043AA1">
        <w:rPr>
          <w:rFonts w:asciiTheme="majorHAnsi" w:hAnsiTheme="majorHAnsi"/>
          <w:sz w:val="28"/>
          <w:szCs w:val="28"/>
          <w:lang w:val="ru-RU"/>
        </w:rPr>
        <w:t>ннолетних;</w:t>
      </w:r>
    </w:p>
    <w:p w:rsidR="00043AA1" w:rsidRDefault="00043AA1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Инспекция по делам несовершеннолетних;</w:t>
      </w:r>
    </w:p>
    <w:p w:rsidR="0008016F" w:rsidRDefault="0008016F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Общеобразовательные</w:t>
      </w:r>
      <w:r w:rsidR="003847F9">
        <w:rPr>
          <w:rFonts w:asciiTheme="majorHAnsi" w:hAnsiTheme="majorHAnsi"/>
          <w:sz w:val="28"/>
          <w:szCs w:val="28"/>
          <w:lang w:val="ru-RU"/>
        </w:rPr>
        <w:t xml:space="preserve"> учреждения района (школы)</w:t>
      </w:r>
      <w:r w:rsidR="00043AA1">
        <w:rPr>
          <w:rFonts w:asciiTheme="majorHAnsi" w:hAnsiTheme="majorHAnsi"/>
          <w:sz w:val="28"/>
          <w:szCs w:val="28"/>
          <w:lang w:val="ru-RU"/>
        </w:rPr>
        <w:t>;</w:t>
      </w:r>
    </w:p>
    <w:p w:rsidR="003847F9" w:rsidRDefault="003847F9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ЦРБ</w:t>
      </w:r>
      <w:r w:rsidR="00043AA1">
        <w:rPr>
          <w:rFonts w:asciiTheme="majorHAnsi" w:hAnsiTheme="majorHAnsi"/>
          <w:sz w:val="28"/>
          <w:szCs w:val="28"/>
          <w:lang w:val="ru-RU"/>
        </w:rPr>
        <w:t>;</w:t>
      </w:r>
      <w:r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BE4A58" w:rsidRDefault="003847F9" w:rsidP="00043AA1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Уч</w:t>
      </w:r>
      <w:r w:rsidR="00BE4A58">
        <w:rPr>
          <w:rFonts w:asciiTheme="majorHAnsi" w:hAnsiTheme="majorHAnsi"/>
          <w:sz w:val="28"/>
          <w:szCs w:val="28"/>
          <w:lang w:val="ru-RU"/>
        </w:rPr>
        <w:t xml:space="preserve">реждения культуры: Дом культуры, библиотеки. </w:t>
      </w:r>
    </w:p>
    <w:p w:rsidR="00BE4A58" w:rsidRDefault="00BE4A58" w:rsidP="00043AA1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BE4A58">
        <w:rPr>
          <w:rFonts w:asciiTheme="majorHAnsi" w:hAnsiTheme="majorHAnsi"/>
          <w:b/>
          <w:sz w:val="28"/>
          <w:szCs w:val="28"/>
          <w:lang w:val="ru-RU"/>
        </w:rPr>
        <w:t xml:space="preserve">Основные направления деятельности учреждения: </w:t>
      </w:r>
    </w:p>
    <w:p w:rsidR="00BE4A58" w:rsidRDefault="00BE4A5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b/>
          <w:sz w:val="28"/>
          <w:szCs w:val="28"/>
          <w:lang w:val="ru-RU"/>
        </w:rPr>
        <w:t xml:space="preserve">- </w:t>
      </w:r>
      <w:r>
        <w:rPr>
          <w:rFonts w:asciiTheme="majorHAnsi" w:hAnsiTheme="majorHAnsi"/>
          <w:sz w:val="28"/>
          <w:szCs w:val="28"/>
          <w:lang w:val="ru-RU"/>
        </w:rPr>
        <w:t>осуществление образовательной деятельности в объединениях;</w:t>
      </w:r>
    </w:p>
    <w:p w:rsidR="00BE4A58" w:rsidRDefault="00BE4A5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организация деятельности с детьми по профилактике социального поведения, правонарушений среди детей и подростков; </w:t>
      </w:r>
    </w:p>
    <w:p w:rsidR="00BE4A58" w:rsidRDefault="00BE4A5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работа по поддержке одаренных детей;</w:t>
      </w:r>
    </w:p>
    <w:p w:rsidR="00BE4A58" w:rsidRDefault="00BE4A58" w:rsidP="00043AA1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u w:val="single"/>
          <w:lang w:val="ru-RU"/>
        </w:rPr>
      </w:pPr>
      <w:r w:rsidRPr="00BE4A58">
        <w:rPr>
          <w:rFonts w:asciiTheme="majorHAnsi" w:hAnsiTheme="majorHAnsi"/>
          <w:b/>
          <w:sz w:val="28"/>
          <w:szCs w:val="28"/>
          <w:u w:val="single"/>
          <w:lang w:val="ru-RU"/>
        </w:rPr>
        <w:t>Особенности организации воспитательной работы.</w:t>
      </w:r>
    </w:p>
    <w:p w:rsidR="00BE4A58" w:rsidRDefault="00BE4A5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Воспитание подрастающего поколени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я-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это основной процесс РЦДОДЮ. Воспитательная работа учреждения выстроена по приоритетным направлениям деятельности: </w:t>
      </w:r>
    </w:p>
    <w:p w:rsidR="00BE4A58" w:rsidRDefault="00BE4A5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духовно- нравственное воспитание; </w:t>
      </w:r>
    </w:p>
    <w:p w:rsidR="00BE4A58" w:rsidRDefault="00BE4A5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патриотическое и гражданское воспитание; </w:t>
      </w:r>
    </w:p>
    <w:p w:rsidR="00BE4A58" w:rsidRDefault="00BE4A5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пропаганда здорового образа жизни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462108">
        <w:rPr>
          <w:rFonts w:asciiTheme="majorHAnsi" w:hAnsiTheme="majorHAnsi"/>
          <w:sz w:val="28"/>
          <w:szCs w:val="28"/>
          <w:lang w:val="ru-RU"/>
        </w:rPr>
        <w:t>;</w:t>
      </w:r>
      <w:proofErr w:type="gramEnd"/>
      <w:r w:rsidR="00462108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462108" w:rsidRDefault="0046210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экологическое воспитание; </w:t>
      </w:r>
    </w:p>
    <w:p w:rsidR="00462108" w:rsidRDefault="0046210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организация работы с одаренными детьми; </w:t>
      </w:r>
    </w:p>
    <w:p w:rsidR="00462108" w:rsidRDefault="0046210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организация полезного и познавательного досуга (массовые мероприятия);</w:t>
      </w:r>
    </w:p>
    <w:p w:rsidR="00462108" w:rsidRDefault="00462108" w:rsidP="00043AA1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работа с семьей;</w:t>
      </w:r>
    </w:p>
    <w:p w:rsidR="00462108" w:rsidRDefault="00462108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lastRenderedPageBreak/>
        <w:t xml:space="preserve">- работа с детьми и подростками </w:t>
      </w:r>
      <w:proofErr w:type="spellStart"/>
      <w:r>
        <w:rPr>
          <w:rFonts w:asciiTheme="majorHAnsi" w:hAnsiTheme="majorHAnsi"/>
          <w:sz w:val="28"/>
          <w:szCs w:val="28"/>
          <w:lang w:val="ru-RU"/>
        </w:rPr>
        <w:t>девиантного</w:t>
      </w:r>
      <w:proofErr w:type="spellEnd"/>
      <w:r>
        <w:rPr>
          <w:rFonts w:asciiTheme="majorHAnsi" w:hAnsiTheme="majorHAnsi"/>
          <w:sz w:val="28"/>
          <w:szCs w:val="28"/>
          <w:lang w:val="ru-RU"/>
        </w:rPr>
        <w:t xml:space="preserve"> поведения. </w:t>
      </w:r>
    </w:p>
    <w:p w:rsidR="00462108" w:rsidRDefault="00462108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proofErr w:type="gramStart"/>
      <w:r>
        <w:rPr>
          <w:rFonts w:asciiTheme="majorHAnsi" w:hAnsiTheme="majorHAnsi"/>
          <w:sz w:val="28"/>
          <w:szCs w:val="28"/>
          <w:lang w:val="ru-RU"/>
        </w:rPr>
        <w:t xml:space="preserve">Воспитательные мероприятия </w:t>
      </w:r>
      <w:r w:rsidR="00FF02C3">
        <w:rPr>
          <w:rFonts w:asciiTheme="majorHAnsi" w:hAnsiTheme="majorHAnsi"/>
          <w:sz w:val="28"/>
          <w:szCs w:val="28"/>
          <w:lang w:val="ru-RU"/>
        </w:rPr>
        <w:t>Б</w:t>
      </w:r>
      <w:r>
        <w:rPr>
          <w:rFonts w:asciiTheme="majorHAnsi" w:hAnsiTheme="majorHAnsi"/>
          <w:sz w:val="28"/>
          <w:szCs w:val="28"/>
          <w:lang w:val="ru-RU"/>
        </w:rPr>
        <w:t xml:space="preserve">РЦДОДЮ отличаются многообразием форм: игровые и </w:t>
      </w:r>
      <w:r w:rsidR="002F1E7C">
        <w:rPr>
          <w:rFonts w:asciiTheme="majorHAnsi" w:hAnsiTheme="majorHAnsi"/>
          <w:sz w:val="28"/>
          <w:szCs w:val="28"/>
          <w:lang w:val="ru-RU"/>
        </w:rPr>
        <w:t>конкурсные программы, концертная деятельность, интеллектуальные игры, фольклорные праздники, беседы, лекци</w:t>
      </w:r>
      <w:r w:rsidR="00043AA1">
        <w:rPr>
          <w:rFonts w:asciiTheme="majorHAnsi" w:hAnsiTheme="majorHAnsi"/>
          <w:sz w:val="28"/>
          <w:szCs w:val="28"/>
          <w:lang w:val="ru-RU"/>
        </w:rPr>
        <w:t>и, тематические вечера, акции (</w:t>
      </w:r>
      <w:r w:rsidR="002F1E7C">
        <w:rPr>
          <w:rFonts w:asciiTheme="majorHAnsi" w:hAnsiTheme="majorHAnsi"/>
          <w:sz w:val="28"/>
          <w:szCs w:val="28"/>
          <w:lang w:val="ru-RU"/>
        </w:rPr>
        <w:t xml:space="preserve">милосердия, добрых дел, памяти, толерантности, по профилактике вредных привычек и др.) </w:t>
      </w:r>
      <w:proofErr w:type="gramEnd"/>
    </w:p>
    <w:p w:rsidR="002F1E7C" w:rsidRDefault="002F1E7C" w:rsidP="0072669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2F1E7C">
        <w:rPr>
          <w:rFonts w:asciiTheme="majorHAnsi" w:hAnsiTheme="majorHAnsi"/>
          <w:b/>
          <w:sz w:val="28"/>
          <w:szCs w:val="28"/>
          <w:lang w:val="ru-RU"/>
        </w:rPr>
        <w:t xml:space="preserve">Традиционные мероприятия </w:t>
      </w:r>
      <w:r w:rsidR="00FF02C3">
        <w:rPr>
          <w:rFonts w:asciiTheme="majorHAnsi" w:hAnsiTheme="majorHAnsi"/>
          <w:b/>
          <w:sz w:val="28"/>
          <w:szCs w:val="28"/>
          <w:lang w:val="ru-RU"/>
        </w:rPr>
        <w:t>Б</w:t>
      </w:r>
      <w:r w:rsidRPr="002F1E7C">
        <w:rPr>
          <w:rFonts w:asciiTheme="majorHAnsi" w:hAnsiTheme="majorHAnsi"/>
          <w:b/>
          <w:sz w:val="28"/>
          <w:szCs w:val="28"/>
          <w:lang w:val="ru-RU"/>
        </w:rPr>
        <w:t xml:space="preserve">РЦДОДЮ: </w:t>
      </w:r>
    </w:p>
    <w:p w:rsidR="002F1E7C" w:rsidRDefault="002F1E7C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районные смотры</w:t>
      </w:r>
      <w:r w:rsidR="00FF02C3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- конкурсы;</w:t>
      </w:r>
    </w:p>
    <w:p w:rsidR="002F1E7C" w:rsidRDefault="002F1E7C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фестиваль детского творчества;</w:t>
      </w:r>
    </w:p>
    <w:p w:rsidR="002F1E7C" w:rsidRDefault="002F1E7C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выставки детского творчества; </w:t>
      </w:r>
    </w:p>
    <w:p w:rsidR="002F1E7C" w:rsidRDefault="002F1E7C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праздничная программа ко Дню защиты детей; </w:t>
      </w:r>
    </w:p>
    <w:p w:rsidR="002F1E7C" w:rsidRDefault="002F1E7C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районный туристск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краеведческий слет; </w:t>
      </w:r>
    </w:p>
    <w:p w:rsidR="002F1E7C" w:rsidRDefault="002F1E7C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экологические акции</w:t>
      </w:r>
    </w:p>
    <w:p w:rsidR="002F1E7C" w:rsidRDefault="002F1E7C" w:rsidP="00FF02C3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концертные благотворительные программы;</w:t>
      </w:r>
    </w:p>
    <w:p w:rsidR="002F1E7C" w:rsidRDefault="002F1E7C" w:rsidP="00FF02C3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акции памяти; </w:t>
      </w:r>
    </w:p>
    <w:p w:rsidR="002F1E7C" w:rsidRDefault="002F1E7C" w:rsidP="00FF02C3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тематические </w:t>
      </w:r>
      <w:r w:rsidR="00FF02C3">
        <w:rPr>
          <w:rFonts w:asciiTheme="majorHAnsi" w:hAnsiTheme="majorHAnsi"/>
          <w:sz w:val="28"/>
          <w:szCs w:val="28"/>
          <w:lang w:val="ru-RU"/>
        </w:rPr>
        <w:t>праздники (</w:t>
      </w:r>
      <w:r>
        <w:rPr>
          <w:rFonts w:asciiTheme="majorHAnsi" w:hAnsiTheme="majorHAnsi"/>
          <w:sz w:val="28"/>
          <w:szCs w:val="28"/>
          <w:lang w:val="ru-RU"/>
        </w:rPr>
        <w:t xml:space="preserve">День матери, новогодние представления, День защитника Отечества, 8 марта, День победы) </w:t>
      </w:r>
    </w:p>
    <w:p w:rsidR="00402EB2" w:rsidRDefault="00402EB2" w:rsidP="00FF02C3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Педагоги </w:t>
      </w:r>
      <w:r w:rsidR="00FF02C3">
        <w:rPr>
          <w:rFonts w:asciiTheme="majorHAnsi" w:hAnsiTheme="majorHAnsi"/>
          <w:sz w:val="28"/>
          <w:szCs w:val="28"/>
          <w:lang w:val="ru-RU"/>
        </w:rPr>
        <w:t>Б</w:t>
      </w:r>
      <w:r>
        <w:rPr>
          <w:rFonts w:asciiTheme="majorHAnsi" w:hAnsiTheme="majorHAnsi"/>
          <w:sz w:val="28"/>
          <w:szCs w:val="28"/>
          <w:lang w:val="ru-RU"/>
        </w:rPr>
        <w:t>РЦДОДЮ в организации образовательно</w:t>
      </w:r>
      <w:r w:rsidR="00FF02C3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>- педагогические технологии личности;</w:t>
      </w:r>
    </w:p>
    <w:p w:rsidR="00402EB2" w:rsidRDefault="00402EB2" w:rsidP="00FF02C3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систему коллективного взаимодействия; </w:t>
      </w:r>
    </w:p>
    <w:p w:rsidR="00402EB2" w:rsidRDefault="00402EB2" w:rsidP="00FF02C3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адаптивную систему обучения и воспитания; </w:t>
      </w:r>
    </w:p>
    <w:p w:rsidR="00402EB2" w:rsidRDefault="00402EB2" w:rsidP="00FF02C3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разновидное обучение и воспитание; </w:t>
      </w:r>
    </w:p>
    <w:p w:rsidR="00AA33F8" w:rsidRDefault="00402EB2" w:rsidP="00FF02C3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развитие у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обучающихся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познавательной</w:t>
      </w:r>
      <w:r w:rsidR="00AA33F8">
        <w:rPr>
          <w:rFonts w:asciiTheme="majorHAnsi" w:hAnsiTheme="majorHAnsi"/>
          <w:sz w:val="28"/>
          <w:szCs w:val="28"/>
          <w:lang w:val="ru-RU"/>
        </w:rPr>
        <w:t xml:space="preserve"> активности путем созд</w:t>
      </w:r>
      <w:r w:rsidR="00726692">
        <w:rPr>
          <w:rFonts w:asciiTheme="majorHAnsi" w:hAnsiTheme="majorHAnsi"/>
          <w:sz w:val="28"/>
          <w:szCs w:val="28"/>
          <w:lang w:val="ru-RU"/>
        </w:rPr>
        <w:t>ания                          "</w:t>
      </w:r>
      <w:r w:rsidR="00AA33F8">
        <w:rPr>
          <w:rFonts w:asciiTheme="majorHAnsi" w:hAnsiTheme="majorHAnsi"/>
          <w:sz w:val="28"/>
          <w:szCs w:val="28"/>
          <w:lang w:val="ru-RU"/>
        </w:rPr>
        <w:t xml:space="preserve">ситуации успеха." </w:t>
      </w:r>
    </w:p>
    <w:p w:rsidR="00AA33F8" w:rsidRDefault="00AA33F8" w:rsidP="00FF02C3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Воспитательная работа учреждени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я-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это организованная система, постоянно обновляющаяся и корректирующаяся по мере необходимости, все мероприятия, входящие в воспитательную систему проводятся на высоком уровне, имеют положительный результат, соответствуют возрасту, интересом и запросом детей, родителей, педагогов и социума. </w:t>
      </w:r>
    </w:p>
    <w:p w:rsidR="00726692" w:rsidRDefault="00AA33F8" w:rsidP="0072669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AA33F8">
        <w:rPr>
          <w:rFonts w:asciiTheme="majorHAnsi" w:hAnsiTheme="majorHAnsi"/>
          <w:b/>
          <w:sz w:val="28"/>
          <w:szCs w:val="28"/>
          <w:lang w:val="ru-RU"/>
        </w:rPr>
        <w:t xml:space="preserve">Взаимодействие с семьей. </w:t>
      </w:r>
    </w:p>
    <w:p w:rsidR="00AA33F8" w:rsidRDefault="00AA33F8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Практикуемые формы деятельности в данном направлении: </w:t>
      </w:r>
    </w:p>
    <w:p w:rsidR="00402EB2" w:rsidRDefault="00AA33F8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организация мероприятий для родителей ( выставки, </w:t>
      </w:r>
      <w:proofErr w:type="spellStart"/>
      <w:r>
        <w:rPr>
          <w:rFonts w:asciiTheme="majorHAnsi" w:hAnsiTheme="majorHAnsi"/>
          <w:sz w:val="28"/>
          <w:szCs w:val="28"/>
          <w:lang w:val="ru-RU"/>
        </w:rPr>
        <w:t>конкурсн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</w:t>
      </w:r>
      <w:proofErr w:type="spellEnd"/>
      <w:r>
        <w:rPr>
          <w:rFonts w:asciiTheme="majorHAnsi" w:hAnsiTheme="majorHAnsi"/>
          <w:sz w:val="28"/>
          <w:szCs w:val="28"/>
          <w:lang w:val="ru-RU"/>
        </w:rPr>
        <w:t>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игровые программы, спортивные</w:t>
      </w:r>
      <w:r w:rsidR="00C46503">
        <w:rPr>
          <w:rFonts w:asciiTheme="majorHAnsi" w:hAnsiTheme="majorHAnsi"/>
          <w:sz w:val="28"/>
          <w:szCs w:val="28"/>
          <w:lang w:val="ru-RU"/>
        </w:rPr>
        <w:t xml:space="preserve"> мероприятия, фольклорные праздники, концертные программы, тематические праздники.)</w:t>
      </w:r>
    </w:p>
    <w:p w:rsidR="00C46503" w:rsidRDefault="00C46503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индивидуальное консультирование;</w:t>
      </w:r>
    </w:p>
    <w:p w:rsidR="00C46503" w:rsidRDefault="00C46503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участие родителей в праздничных программах;</w:t>
      </w:r>
    </w:p>
    <w:p w:rsidR="00726692" w:rsidRDefault="00C46503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организация досуговой деятельности с детьми и подростками</w:t>
      </w:r>
      <w:r w:rsidR="00526298">
        <w:rPr>
          <w:rFonts w:asciiTheme="majorHAnsi" w:hAnsiTheme="majorHAnsi"/>
          <w:sz w:val="28"/>
          <w:szCs w:val="28"/>
          <w:lang w:val="ru-RU"/>
        </w:rPr>
        <w:t xml:space="preserve"> ( </w:t>
      </w:r>
      <w:proofErr w:type="spellStart"/>
      <w:r w:rsidR="00526298">
        <w:rPr>
          <w:rFonts w:asciiTheme="majorHAnsi" w:hAnsiTheme="majorHAnsi"/>
          <w:sz w:val="28"/>
          <w:szCs w:val="28"/>
          <w:lang w:val="ru-RU"/>
        </w:rPr>
        <w:t>конкурсн</w:t>
      </w:r>
      <w:proofErr w:type="gramStart"/>
      <w:r w:rsidR="00526298">
        <w:rPr>
          <w:rFonts w:asciiTheme="majorHAnsi" w:hAnsiTheme="majorHAnsi"/>
          <w:sz w:val="28"/>
          <w:szCs w:val="28"/>
          <w:lang w:val="ru-RU"/>
        </w:rPr>
        <w:t>о</w:t>
      </w:r>
      <w:proofErr w:type="spellEnd"/>
      <w:r w:rsidR="00526298">
        <w:rPr>
          <w:rFonts w:asciiTheme="majorHAnsi" w:hAnsiTheme="majorHAnsi"/>
          <w:sz w:val="28"/>
          <w:szCs w:val="28"/>
          <w:lang w:val="ru-RU"/>
        </w:rPr>
        <w:t>-</w:t>
      </w:r>
      <w:proofErr w:type="gramEnd"/>
      <w:r w:rsidR="00526298">
        <w:rPr>
          <w:rFonts w:asciiTheme="majorHAnsi" w:hAnsiTheme="majorHAnsi"/>
          <w:sz w:val="28"/>
          <w:szCs w:val="28"/>
          <w:lang w:val="ru-RU"/>
        </w:rPr>
        <w:t xml:space="preserve"> игровые программы, праздники и др.) </w:t>
      </w:r>
    </w:p>
    <w:p w:rsidR="00726692" w:rsidRDefault="00726692" w:rsidP="00381EA3">
      <w:pPr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</w:p>
    <w:p w:rsidR="00526298" w:rsidRDefault="00930AF6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Результаты деятельности педагогического коллектива </w:t>
      </w:r>
      <w:r w:rsidR="00726692">
        <w:rPr>
          <w:rFonts w:asciiTheme="majorHAnsi" w:hAnsiTheme="majorHAnsi"/>
          <w:sz w:val="28"/>
          <w:szCs w:val="28"/>
          <w:lang w:val="ru-RU"/>
        </w:rPr>
        <w:t>Б</w:t>
      </w:r>
      <w:r>
        <w:rPr>
          <w:rFonts w:asciiTheme="majorHAnsi" w:hAnsiTheme="majorHAnsi"/>
          <w:sz w:val="28"/>
          <w:szCs w:val="28"/>
          <w:lang w:val="ru-RU"/>
        </w:rPr>
        <w:t xml:space="preserve">РЦДОДЮ во взаимодействии с семьей; </w:t>
      </w:r>
    </w:p>
    <w:p w:rsidR="00930AF6" w:rsidRDefault="00930AF6" w:rsidP="00726692">
      <w:pPr>
        <w:spacing w:after="0"/>
        <w:ind w:right="-104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Родители вовлечены в учебно</w:t>
      </w:r>
      <w:r w:rsidR="00726692">
        <w:rPr>
          <w:rFonts w:asciiTheme="majorHAnsi" w:hAnsiTheme="majorHAnsi"/>
          <w:sz w:val="28"/>
          <w:szCs w:val="28"/>
          <w:lang w:val="ru-RU"/>
        </w:rPr>
        <w:t xml:space="preserve"> - воспитательный процесс (</w:t>
      </w:r>
      <w:r>
        <w:rPr>
          <w:rFonts w:asciiTheme="majorHAnsi" w:hAnsiTheme="majorHAnsi"/>
          <w:sz w:val="28"/>
          <w:szCs w:val="28"/>
          <w:lang w:val="ru-RU"/>
        </w:rPr>
        <w:t xml:space="preserve">демонстрация родителям успехов и достижений детей, участие родителей в массовых и досуговых мероприятиях). </w:t>
      </w:r>
    </w:p>
    <w:p w:rsidR="00726692" w:rsidRDefault="00726692" w:rsidP="00726692">
      <w:pPr>
        <w:spacing w:after="0"/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930AF6" w:rsidRPr="00930AF6" w:rsidRDefault="00930AF6" w:rsidP="00930AF6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930AF6">
        <w:rPr>
          <w:rFonts w:asciiTheme="majorHAnsi" w:hAnsiTheme="majorHAnsi"/>
          <w:b/>
          <w:sz w:val="32"/>
          <w:szCs w:val="32"/>
          <w:lang w:val="ru-RU"/>
        </w:rPr>
        <w:t>6. Критерии и показатели реализации образовательной программы.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28"/>
        <w:gridCol w:w="2340"/>
        <w:gridCol w:w="3780"/>
        <w:gridCol w:w="1264"/>
      </w:tblGrid>
      <w:tr w:rsidR="00930AF6" w:rsidTr="00545CA2">
        <w:tc>
          <w:tcPr>
            <w:tcW w:w="2628" w:type="dxa"/>
          </w:tcPr>
          <w:p w:rsidR="00930AF6" w:rsidRPr="004020A8" w:rsidRDefault="00930AF6" w:rsidP="00A058CF">
            <w:pPr>
              <w:ind w:right="-104"/>
              <w:rPr>
                <w:rFonts w:asciiTheme="majorHAnsi" w:hAnsiTheme="majorHAnsi"/>
                <w:lang w:val="ru-RU"/>
              </w:rPr>
            </w:pPr>
            <w:r w:rsidRPr="004020A8">
              <w:rPr>
                <w:rFonts w:asciiTheme="majorHAnsi" w:hAnsiTheme="majorHAnsi"/>
                <w:lang w:val="ru-RU"/>
              </w:rPr>
              <w:t>Критерий 1. Качество образовательного</w:t>
            </w:r>
            <w:r w:rsidR="004020A8" w:rsidRPr="004020A8">
              <w:rPr>
                <w:rFonts w:asciiTheme="majorHAnsi" w:hAnsiTheme="majorHAnsi"/>
                <w:lang w:val="ru-RU"/>
              </w:rPr>
              <w:t xml:space="preserve"> процесса </w:t>
            </w:r>
            <w:r w:rsidR="00A058CF" w:rsidRPr="00A058CF">
              <w:rPr>
                <w:rFonts w:asciiTheme="majorHAnsi" w:hAnsiTheme="majorHAnsi"/>
                <w:lang w:val="ru-RU"/>
              </w:rPr>
              <w:t>МКУДО «БРЦДОДЮ»</w:t>
            </w:r>
          </w:p>
        </w:tc>
        <w:tc>
          <w:tcPr>
            <w:tcW w:w="2340" w:type="dxa"/>
          </w:tcPr>
          <w:p w:rsidR="004020A8" w:rsidRDefault="004020A8" w:rsidP="004020A8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930AF6" w:rsidRPr="004020A8" w:rsidRDefault="004020A8" w:rsidP="004020A8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Показатели</w:t>
            </w:r>
          </w:p>
        </w:tc>
        <w:tc>
          <w:tcPr>
            <w:tcW w:w="3780" w:type="dxa"/>
          </w:tcPr>
          <w:p w:rsidR="004020A8" w:rsidRDefault="004020A8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930AF6" w:rsidRPr="004020A8" w:rsidRDefault="004020A8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 w:rsidRPr="004020A8">
              <w:rPr>
                <w:rFonts w:asciiTheme="majorHAnsi" w:hAnsiTheme="majorHAnsi"/>
                <w:lang w:val="ru-RU"/>
              </w:rPr>
              <w:t>Средства проверки</w:t>
            </w:r>
          </w:p>
        </w:tc>
        <w:tc>
          <w:tcPr>
            <w:tcW w:w="1264" w:type="dxa"/>
          </w:tcPr>
          <w:p w:rsidR="004020A8" w:rsidRDefault="004020A8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930AF6" w:rsidRPr="004020A8" w:rsidRDefault="004020A8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Сроки</w:t>
            </w:r>
          </w:p>
        </w:tc>
      </w:tr>
      <w:tr w:rsidR="00930AF6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  <w:p w:rsidR="004020A8" w:rsidRPr="004020A8" w:rsidRDefault="004020A8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  <w:r>
              <w:rPr>
                <w:rFonts w:asciiTheme="majorHAnsi" w:hAnsiTheme="majorHAnsi"/>
                <w:b/>
                <w:lang w:val="ru-RU"/>
              </w:rPr>
              <w:t xml:space="preserve">№ </w:t>
            </w:r>
            <w:proofErr w:type="gramStart"/>
            <w:r>
              <w:rPr>
                <w:rFonts w:asciiTheme="majorHAnsi" w:hAnsiTheme="majorHAnsi"/>
                <w:b/>
                <w:lang w:val="ru-RU"/>
              </w:rPr>
              <w:t>п</w:t>
            </w:r>
            <w:proofErr w:type="gramEnd"/>
            <w:r>
              <w:rPr>
                <w:rFonts w:asciiTheme="majorHAnsi" w:hAnsiTheme="majorHAnsi"/>
                <w:b/>
                <w:lang w:val="ru-RU"/>
              </w:rPr>
              <w:t>/п</w:t>
            </w:r>
          </w:p>
        </w:tc>
        <w:tc>
          <w:tcPr>
            <w:tcW w:w="2340" w:type="dxa"/>
          </w:tcPr>
          <w:p w:rsidR="00930AF6" w:rsidRPr="004020A8" w:rsidRDefault="00930AF6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</w:tc>
        <w:tc>
          <w:tcPr>
            <w:tcW w:w="3780" w:type="dxa"/>
          </w:tcPr>
          <w:p w:rsidR="00930AF6" w:rsidRPr="004020A8" w:rsidRDefault="00930AF6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</w:tc>
        <w:tc>
          <w:tcPr>
            <w:tcW w:w="1264" w:type="dxa"/>
          </w:tcPr>
          <w:p w:rsidR="00930AF6" w:rsidRPr="004020A8" w:rsidRDefault="00930AF6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</w:tc>
      </w:tr>
      <w:tr w:rsidR="00930AF6" w:rsidTr="00545CA2">
        <w:tc>
          <w:tcPr>
            <w:tcW w:w="2628" w:type="dxa"/>
          </w:tcPr>
          <w:p w:rsidR="00930AF6" w:rsidRPr="004020A8" w:rsidRDefault="004020A8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  <w:r>
              <w:rPr>
                <w:rFonts w:asciiTheme="majorHAnsi" w:hAnsiTheme="majorHAnsi"/>
                <w:b/>
                <w:lang w:val="ru-RU"/>
              </w:rPr>
              <w:t>1.</w:t>
            </w:r>
          </w:p>
        </w:tc>
        <w:tc>
          <w:tcPr>
            <w:tcW w:w="2340" w:type="dxa"/>
          </w:tcPr>
          <w:p w:rsidR="00930AF6" w:rsidRPr="004020A8" w:rsidRDefault="004020A8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  <w:r>
              <w:rPr>
                <w:rFonts w:asciiTheme="majorHAnsi" w:hAnsiTheme="majorHAnsi"/>
                <w:b/>
                <w:lang w:val="ru-RU"/>
              </w:rPr>
              <w:t>2.</w:t>
            </w:r>
          </w:p>
        </w:tc>
        <w:tc>
          <w:tcPr>
            <w:tcW w:w="3780" w:type="dxa"/>
          </w:tcPr>
          <w:p w:rsidR="00930AF6" w:rsidRDefault="004020A8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  <w:r>
              <w:rPr>
                <w:rFonts w:asciiTheme="majorHAnsi" w:hAnsiTheme="majorHAnsi"/>
                <w:b/>
                <w:lang w:val="ru-RU"/>
              </w:rPr>
              <w:t>3.</w:t>
            </w:r>
          </w:p>
          <w:p w:rsidR="00545CA2" w:rsidRPr="004020A8" w:rsidRDefault="00545CA2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</w:tc>
        <w:tc>
          <w:tcPr>
            <w:tcW w:w="1264" w:type="dxa"/>
          </w:tcPr>
          <w:p w:rsidR="00930AF6" w:rsidRPr="004020A8" w:rsidRDefault="004020A8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  <w:r>
              <w:rPr>
                <w:rFonts w:asciiTheme="majorHAnsi" w:hAnsiTheme="majorHAnsi"/>
                <w:b/>
                <w:lang w:val="ru-RU"/>
              </w:rPr>
              <w:t xml:space="preserve">4. </w:t>
            </w: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 w:rsidRPr="00545CA2">
              <w:rPr>
                <w:rFonts w:asciiTheme="majorHAnsi" w:hAnsiTheme="majorHAnsi"/>
                <w:lang w:val="ru-RU"/>
              </w:rPr>
              <w:t>1.1.</w:t>
            </w:r>
          </w:p>
        </w:tc>
        <w:tc>
          <w:tcPr>
            <w:tcW w:w="2340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26692" w:rsidRDefault="0072669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 w:rsidRPr="00545CA2">
              <w:rPr>
                <w:rFonts w:asciiTheme="majorHAnsi" w:hAnsiTheme="majorHAnsi"/>
                <w:lang w:val="ru-RU"/>
              </w:rPr>
              <w:t>качество преподавания</w:t>
            </w:r>
          </w:p>
        </w:tc>
        <w:tc>
          <w:tcPr>
            <w:tcW w:w="3780" w:type="dxa"/>
          </w:tcPr>
          <w:p w:rsidR="00AF6F2D" w:rsidRPr="00545CA2" w:rsidRDefault="00545CA2" w:rsidP="00545CA2">
            <w:pPr>
              <w:ind w:right="-104"/>
              <w:rPr>
                <w:rFonts w:asciiTheme="majorHAnsi" w:hAnsiTheme="majorHAnsi"/>
                <w:lang w:val="ru-RU"/>
              </w:rPr>
            </w:pPr>
            <w:r w:rsidRPr="00545CA2">
              <w:rPr>
                <w:rFonts w:asciiTheme="majorHAnsi" w:hAnsiTheme="majorHAnsi"/>
                <w:b/>
                <w:lang w:val="ru-RU"/>
              </w:rPr>
              <w:t>-</w:t>
            </w:r>
            <w:r w:rsidRPr="00545CA2">
              <w:rPr>
                <w:rFonts w:asciiTheme="majorHAnsi" w:hAnsiTheme="majorHAnsi"/>
                <w:lang w:val="ru-RU"/>
              </w:rPr>
              <w:t xml:space="preserve"> Степень и особенности профессиональной </w:t>
            </w:r>
            <w:r w:rsidR="00726692" w:rsidRPr="00545CA2">
              <w:rPr>
                <w:rFonts w:asciiTheme="majorHAnsi" w:hAnsiTheme="majorHAnsi"/>
                <w:lang w:val="ru-RU"/>
              </w:rPr>
              <w:t>компетентности</w:t>
            </w:r>
            <w:r w:rsidRPr="00545CA2">
              <w:rPr>
                <w:rFonts w:asciiTheme="majorHAnsi" w:hAnsiTheme="majorHAnsi"/>
                <w:lang w:val="ru-RU"/>
              </w:rPr>
              <w:t xml:space="preserve"> педагогов; </w:t>
            </w:r>
          </w:p>
          <w:p w:rsidR="00AF6F2D" w:rsidRPr="00545CA2" w:rsidRDefault="00545CA2" w:rsidP="00545CA2">
            <w:pPr>
              <w:ind w:right="-104"/>
              <w:rPr>
                <w:rFonts w:asciiTheme="majorHAnsi" w:hAnsiTheme="majorHAnsi"/>
                <w:lang w:val="ru-RU"/>
              </w:rPr>
            </w:pPr>
            <w:r w:rsidRPr="00545CA2">
              <w:rPr>
                <w:rFonts w:asciiTheme="majorHAnsi" w:hAnsiTheme="majorHAnsi"/>
                <w:lang w:val="ru-RU"/>
              </w:rPr>
              <w:t>- Уровень и особенности психологической культуры педагогических работников, направленность и характер их общения с учащимися;</w:t>
            </w:r>
          </w:p>
          <w:p w:rsidR="00AF6F2D" w:rsidRPr="00545CA2" w:rsidRDefault="00545CA2" w:rsidP="00545CA2">
            <w:pPr>
              <w:ind w:right="-104"/>
              <w:rPr>
                <w:rFonts w:asciiTheme="majorHAnsi" w:hAnsiTheme="majorHAnsi"/>
                <w:lang w:val="ru-RU"/>
              </w:rPr>
            </w:pPr>
            <w:r w:rsidRPr="00545CA2">
              <w:rPr>
                <w:rFonts w:asciiTheme="majorHAnsi" w:hAnsiTheme="majorHAnsi"/>
                <w:lang w:val="ru-RU"/>
              </w:rPr>
              <w:t>- Си</w:t>
            </w:r>
            <w:r w:rsidR="00726692">
              <w:rPr>
                <w:rFonts w:asciiTheme="majorHAnsi" w:hAnsiTheme="majorHAnsi"/>
                <w:lang w:val="ru-RU"/>
              </w:rPr>
              <w:t>с</w:t>
            </w:r>
            <w:r w:rsidRPr="00545CA2">
              <w:rPr>
                <w:rFonts w:asciiTheme="majorHAnsi" w:hAnsiTheme="majorHAnsi"/>
                <w:lang w:val="ru-RU"/>
              </w:rPr>
              <w:t xml:space="preserve">тема повышения квалификации и переподготовки кадров; </w:t>
            </w:r>
          </w:p>
          <w:p w:rsidR="00930AF6" w:rsidRPr="00545CA2" w:rsidRDefault="00545CA2" w:rsidP="00545CA2">
            <w:pPr>
              <w:ind w:right="-104"/>
              <w:rPr>
                <w:rFonts w:asciiTheme="majorHAnsi" w:hAnsiTheme="majorHAnsi"/>
                <w:b/>
                <w:lang w:val="ru-RU"/>
              </w:rPr>
            </w:pPr>
            <w:r w:rsidRPr="00545CA2">
              <w:rPr>
                <w:rFonts w:asciiTheme="majorHAnsi" w:hAnsiTheme="majorHAnsi"/>
                <w:lang w:val="ru-RU"/>
              </w:rPr>
              <w:t>- Система аттестации педагогических кадров.</w:t>
            </w:r>
          </w:p>
        </w:tc>
        <w:tc>
          <w:tcPr>
            <w:tcW w:w="1264" w:type="dxa"/>
          </w:tcPr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 w:rsidRPr="00545CA2">
              <w:rPr>
                <w:rFonts w:asciiTheme="majorHAnsi" w:hAnsiTheme="majorHAnsi"/>
                <w:lang w:val="ru-RU"/>
              </w:rPr>
              <w:t xml:space="preserve"> </w:t>
            </w: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 w:rsidRPr="00545CA2">
              <w:rPr>
                <w:rFonts w:asciiTheme="majorHAnsi" w:hAnsiTheme="majorHAnsi"/>
                <w:lang w:val="ru-RU"/>
              </w:rPr>
              <w:t>Сентябр</w:t>
            </w:r>
            <w:proofErr w:type="gramStart"/>
            <w:r w:rsidRPr="00545CA2">
              <w:rPr>
                <w:rFonts w:asciiTheme="majorHAnsi" w:hAnsiTheme="majorHAnsi"/>
                <w:lang w:val="ru-RU"/>
              </w:rPr>
              <w:t>ь-</w:t>
            </w:r>
            <w:proofErr w:type="gramEnd"/>
            <w:r w:rsidRPr="00545CA2">
              <w:rPr>
                <w:rFonts w:asciiTheme="majorHAnsi" w:hAnsiTheme="majorHAnsi"/>
                <w:lang w:val="ru-RU"/>
              </w:rPr>
              <w:t xml:space="preserve"> апрель</w:t>
            </w: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1.2.</w:t>
            </w:r>
          </w:p>
        </w:tc>
        <w:tc>
          <w:tcPr>
            <w:tcW w:w="2340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качество обучения </w:t>
            </w:r>
          </w:p>
        </w:tc>
        <w:tc>
          <w:tcPr>
            <w:tcW w:w="3780" w:type="dxa"/>
          </w:tcPr>
          <w:p w:rsidR="00AF6F2D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Качество образования, мониторинг учебной и воспитательной деятельности учащихся; </w:t>
            </w:r>
          </w:p>
          <w:p w:rsidR="00AF6F2D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Внешняя оценка результатов работы детских объединений; </w:t>
            </w: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- Влияние образовательного процесса на активность обучающихся в досугов</w:t>
            </w:r>
            <w:proofErr w:type="gramStart"/>
            <w:r>
              <w:rPr>
                <w:rFonts w:asciiTheme="majorHAnsi" w:hAnsiTheme="majorHAnsi"/>
                <w:lang w:val="ru-RU"/>
              </w:rPr>
              <w:t>о-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познавательной деятельности. </w:t>
            </w:r>
          </w:p>
        </w:tc>
        <w:tc>
          <w:tcPr>
            <w:tcW w:w="1264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545CA2" w:rsidRPr="00545CA2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Сентябр</w:t>
            </w:r>
            <w:proofErr w:type="gramStart"/>
            <w:r>
              <w:rPr>
                <w:rFonts w:asciiTheme="majorHAnsi" w:hAnsiTheme="majorHAnsi"/>
                <w:lang w:val="ru-RU"/>
              </w:rPr>
              <w:t>ь-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апрель</w:t>
            </w: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Pr="00545CA2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1.3.</w:t>
            </w:r>
          </w:p>
        </w:tc>
        <w:tc>
          <w:tcPr>
            <w:tcW w:w="2340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Pr="00545CA2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качество условий обучения </w:t>
            </w:r>
          </w:p>
        </w:tc>
        <w:tc>
          <w:tcPr>
            <w:tcW w:w="3780" w:type="dxa"/>
          </w:tcPr>
          <w:p w:rsidR="00AF6F2D" w:rsidRDefault="00545CA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- Состояние и динамика физического</w:t>
            </w:r>
            <w:r w:rsidR="00A61DF7">
              <w:rPr>
                <w:rFonts w:asciiTheme="majorHAnsi" w:hAnsiTheme="majorHAnsi"/>
                <w:lang w:val="ru-RU"/>
              </w:rPr>
              <w:t xml:space="preserve"> и психологического здоровья </w:t>
            </w:r>
            <w:proofErr w:type="gramStart"/>
            <w:r w:rsidR="00A61DF7">
              <w:rPr>
                <w:rFonts w:asciiTheme="majorHAnsi" w:hAnsiTheme="majorHAnsi"/>
                <w:lang w:val="ru-RU"/>
              </w:rPr>
              <w:t>обучающихся</w:t>
            </w:r>
            <w:proofErr w:type="gramEnd"/>
            <w:r w:rsidR="00A61DF7">
              <w:rPr>
                <w:rFonts w:asciiTheme="majorHAnsi" w:hAnsiTheme="majorHAnsi"/>
                <w:lang w:val="ru-RU"/>
              </w:rPr>
              <w:t xml:space="preserve">; </w:t>
            </w:r>
          </w:p>
          <w:p w:rsidR="00AF6F2D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Развитие связи основного и дополнительного образования детей; </w:t>
            </w:r>
          </w:p>
          <w:p w:rsidR="00A61DF7" w:rsidRPr="00545CA2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Рост числа выпускников образовательных программ разной направленности. </w:t>
            </w:r>
          </w:p>
        </w:tc>
        <w:tc>
          <w:tcPr>
            <w:tcW w:w="1264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Pr="00545CA2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Январ</w:t>
            </w:r>
            <w:proofErr w:type="gramStart"/>
            <w:r>
              <w:rPr>
                <w:rFonts w:asciiTheme="majorHAnsi" w:hAnsiTheme="majorHAnsi"/>
                <w:lang w:val="ru-RU"/>
              </w:rPr>
              <w:t>ь-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апрель </w:t>
            </w: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Pr="00545CA2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Критерий</w:t>
            </w:r>
            <w:proofErr w:type="gramStart"/>
            <w:r>
              <w:rPr>
                <w:rFonts w:asciiTheme="majorHAnsi" w:hAnsiTheme="majorHAnsi"/>
                <w:lang w:val="ru-RU"/>
              </w:rPr>
              <w:t>2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. Оценка </w:t>
            </w:r>
            <w:r>
              <w:rPr>
                <w:rFonts w:asciiTheme="majorHAnsi" w:hAnsiTheme="majorHAnsi"/>
                <w:lang w:val="ru-RU"/>
              </w:rPr>
              <w:lastRenderedPageBreak/>
              <w:t>деятельности РЦДОДЮ</w:t>
            </w:r>
          </w:p>
        </w:tc>
        <w:tc>
          <w:tcPr>
            <w:tcW w:w="2340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3780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264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Pr="00545CA2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2.1.</w:t>
            </w:r>
          </w:p>
        </w:tc>
        <w:tc>
          <w:tcPr>
            <w:tcW w:w="2340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Pr="00545CA2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управление деятельностью</w:t>
            </w:r>
          </w:p>
        </w:tc>
        <w:tc>
          <w:tcPr>
            <w:tcW w:w="3780" w:type="dxa"/>
          </w:tcPr>
          <w:p w:rsidR="00AF6F2D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Обеспечение нормативными директивными документами образовательного процесса; </w:t>
            </w:r>
          </w:p>
          <w:p w:rsidR="00AF6F2D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Уровень организационной структуры учреждения; </w:t>
            </w:r>
          </w:p>
          <w:p w:rsidR="00AF6F2D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Уровень </w:t>
            </w:r>
            <w:proofErr w:type="gramStart"/>
            <w:r>
              <w:rPr>
                <w:rFonts w:asciiTheme="majorHAnsi" w:hAnsiTheme="majorHAnsi"/>
                <w:lang w:val="ru-RU"/>
              </w:rPr>
              <w:t>мотивационного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</w:t>
            </w:r>
          </w:p>
          <w:p w:rsidR="00A61DF7" w:rsidRPr="00545CA2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обеспечения. </w:t>
            </w:r>
          </w:p>
        </w:tc>
        <w:tc>
          <w:tcPr>
            <w:tcW w:w="1264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61DF7" w:rsidRPr="00545CA2" w:rsidRDefault="00A61DF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В течени</w:t>
            </w:r>
            <w:proofErr w:type="gramStart"/>
            <w:r>
              <w:rPr>
                <w:rFonts w:asciiTheme="majorHAnsi" w:hAnsiTheme="majorHAnsi"/>
                <w:lang w:val="ru-RU"/>
              </w:rPr>
              <w:t>и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года</w:t>
            </w: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Pr="00545CA2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2.2.</w:t>
            </w:r>
          </w:p>
        </w:tc>
        <w:tc>
          <w:tcPr>
            <w:tcW w:w="2340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Pr="00545CA2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ценностн</w:t>
            </w:r>
            <w:proofErr w:type="gramStart"/>
            <w:r>
              <w:rPr>
                <w:rFonts w:asciiTheme="majorHAnsi" w:hAnsiTheme="majorHAnsi"/>
                <w:lang w:val="ru-RU"/>
              </w:rPr>
              <w:t>о-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целевой показательности</w:t>
            </w:r>
          </w:p>
        </w:tc>
        <w:tc>
          <w:tcPr>
            <w:tcW w:w="3780" w:type="dxa"/>
          </w:tcPr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Уровень развития личностных мотивов воспитанника; </w:t>
            </w: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Уровень самореализации воспитанников; </w:t>
            </w: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Уровень социальной компетентности воспитанников; </w:t>
            </w:r>
          </w:p>
          <w:p w:rsidR="00AF6F2D" w:rsidRPr="00545CA2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Содержание и формы взаимодействия с семьей. </w:t>
            </w:r>
          </w:p>
        </w:tc>
        <w:tc>
          <w:tcPr>
            <w:tcW w:w="1264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AF6F2D" w:rsidRPr="00545CA2" w:rsidRDefault="00AF6F2D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Сентябр</w:t>
            </w:r>
            <w:proofErr w:type="gramStart"/>
            <w:r>
              <w:rPr>
                <w:rFonts w:asciiTheme="majorHAnsi" w:hAnsiTheme="majorHAnsi"/>
                <w:lang w:val="ru-RU"/>
              </w:rPr>
              <w:t>ь-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апрель</w:t>
            </w: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Pr="00545CA2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2.3.</w:t>
            </w:r>
          </w:p>
        </w:tc>
        <w:tc>
          <w:tcPr>
            <w:tcW w:w="2340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Pr="00545CA2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социальн</w:t>
            </w:r>
            <w:proofErr w:type="gramStart"/>
            <w:r>
              <w:rPr>
                <w:rFonts w:asciiTheme="majorHAnsi" w:hAnsiTheme="majorHAnsi"/>
                <w:lang w:val="ru-RU"/>
              </w:rPr>
              <w:t>о-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педагогическая деятельность </w:t>
            </w:r>
          </w:p>
        </w:tc>
        <w:tc>
          <w:tcPr>
            <w:tcW w:w="3780" w:type="dxa"/>
          </w:tcPr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Сохранность состава обучающихся в объединениях учреждения дополнительного образования детей; </w:t>
            </w:r>
          </w:p>
          <w:p w:rsidR="00DE302B" w:rsidRPr="00545CA2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Диагностика включенности в образовательный процесс различных возрастных и социальных категорий детей. </w:t>
            </w:r>
          </w:p>
        </w:tc>
        <w:tc>
          <w:tcPr>
            <w:tcW w:w="1264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Pr="00545CA2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Октябр</w:t>
            </w:r>
            <w:proofErr w:type="gramStart"/>
            <w:r>
              <w:rPr>
                <w:rFonts w:asciiTheme="majorHAnsi" w:hAnsiTheme="majorHAnsi"/>
                <w:lang w:val="ru-RU"/>
              </w:rPr>
              <w:t>ь-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январь</w:t>
            </w: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Pr="00545CA2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2.4.</w:t>
            </w:r>
          </w:p>
        </w:tc>
        <w:tc>
          <w:tcPr>
            <w:tcW w:w="2340" w:type="dxa"/>
          </w:tcPr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Pr="00545CA2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выполнение социального заказа </w:t>
            </w:r>
          </w:p>
        </w:tc>
        <w:tc>
          <w:tcPr>
            <w:tcW w:w="3780" w:type="dxa"/>
          </w:tcPr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Исследование спроса на дополнительные образовательные услуги; </w:t>
            </w:r>
          </w:p>
          <w:p w:rsidR="00DE302B" w:rsidRPr="00545CA2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Ресурсное обеспечение деятельности. </w:t>
            </w:r>
          </w:p>
        </w:tc>
        <w:tc>
          <w:tcPr>
            <w:tcW w:w="1264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DE302B" w:rsidRPr="00545CA2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Сентябр</w:t>
            </w:r>
            <w:proofErr w:type="gramStart"/>
            <w:r>
              <w:rPr>
                <w:rFonts w:asciiTheme="majorHAnsi" w:hAnsiTheme="majorHAnsi"/>
                <w:lang w:val="ru-RU"/>
              </w:rPr>
              <w:t>ь-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апрель</w:t>
            </w:r>
          </w:p>
        </w:tc>
      </w:tr>
      <w:tr w:rsidR="00930AF6" w:rsidRPr="009E66D4" w:rsidTr="00545CA2">
        <w:tc>
          <w:tcPr>
            <w:tcW w:w="2628" w:type="dxa"/>
          </w:tcPr>
          <w:p w:rsidR="00930AF6" w:rsidRPr="00545CA2" w:rsidRDefault="00DE302B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Критерий 3. Качество методической деятельности РЦДОДЮ </w:t>
            </w:r>
          </w:p>
        </w:tc>
        <w:tc>
          <w:tcPr>
            <w:tcW w:w="2340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3780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264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013226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013226" w:rsidRPr="00545CA2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3.1.</w:t>
            </w:r>
          </w:p>
        </w:tc>
        <w:tc>
          <w:tcPr>
            <w:tcW w:w="2340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013226" w:rsidRPr="00545CA2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программное обеспечение </w:t>
            </w:r>
          </w:p>
        </w:tc>
        <w:tc>
          <w:tcPr>
            <w:tcW w:w="3780" w:type="dxa"/>
          </w:tcPr>
          <w:p w:rsidR="00930AF6" w:rsidRPr="00545CA2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Мониторинг выполнения образовательных программ педагогам учреждения. </w:t>
            </w:r>
          </w:p>
        </w:tc>
        <w:tc>
          <w:tcPr>
            <w:tcW w:w="1264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013226" w:rsidRPr="00545CA2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Январ</w:t>
            </w:r>
            <w:proofErr w:type="gramStart"/>
            <w:r>
              <w:rPr>
                <w:rFonts w:asciiTheme="majorHAnsi" w:hAnsiTheme="majorHAnsi"/>
                <w:lang w:val="ru-RU"/>
              </w:rPr>
              <w:t>ь-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апрель</w:t>
            </w:r>
          </w:p>
        </w:tc>
      </w:tr>
      <w:tr w:rsidR="00930AF6" w:rsidRPr="00545CA2" w:rsidTr="00545CA2">
        <w:tc>
          <w:tcPr>
            <w:tcW w:w="2628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Pr="00545CA2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3.2.</w:t>
            </w:r>
          </w:p>
        </w:tc>
        <w:tc>
          <w:tcPr>
            <w:tcW w:w="2340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Pr="00545CA2" w:rsidRDefault="00726692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оценка качест</w:t>
            </w:r>
            <w:r w:rsidR="007B52D7">
              <w:rPr>
                <w:rFonts w:asciiTheme="majorHAnsi" w:hAnsiTheme="majorHAnsi"/>
                <w:lang w:val="ru-RU"/>
              </w:rPr>
              <w:t xml:space="preserve">ва педагогической деятельности </w:t>
            </w:r>
          </w:p>
        </w:tc>
        <w:tc>
          <w:tcPr>
            <w:tcW w:w="3780" w:type="dxa"/>
          </w:tcPr>
          <w:p w:rsidR="00930AF6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Удовлетворенность педагогов результатами своей деятельности; </w:t>
            </w:r>
          </w:p>
          <w:p w:rsidR="00013226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Критерии оценки качества и результативности труда педагогических работников; </w:t>
            </w:r>
          </w:p>
          <w:p w:rsidR="00013226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- Достижения воспитанников в мероприятиях различного уровня;</w:t>
            </w:r>
          </w:p>
          <w:p w:rsidR="00013226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- Наличие квалификационной категории у педагога;</w:t>
            </w:r>
          </w:p>
          <w:p w:rsidR="00013226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-Наличие наград за высокие показатели и результаты педагогической деятельности; </w:t>
            </w:r>
          </w:p>
          <w:p w:rsidR="00013226" w:rsidRDefault="00013226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Высокая заинтересованность педагогов в творчестве и инновациях; </w:t>
            </w:r>
          </w:p>
          <w:p w:rsidR="00013226" w:rsidRPr="00545CA2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Положительная динамика качества обучения и воспитания </w:t>
            </w:r>
            <w:proofErr w:type="gramStart"/>
            <w:r>
              <w:rPr>
                <w:rFonts w:asciiTheme="majorHAnsi" w:hAnsiTheme="majorHAnsi"/>
                <w:lang w:val="ru-RU"/>
              </w:rPr>
              <w:t>обучающихся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. </w:t>
            </w:r>
          </w:p>
        </w:tc>
        <w:tc>
          <w:tcPr>
            <w:tcW w:w="1264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Pr="00545CA2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В течени</w:t>
            </w:r>
            <w:proofErr w:type="gramStart"/>
            <w:r>
              <w:rPr>
                <w:rFonts w:asciiTheme="majorHAnsi" w:hAnsiTheme="majorHAnsi"/>
                <w:lang w:val="ru-RU"/>
              </w:rPr>
              <w:t>и</w:t>
            </w:r>
            <w:proofErr w:type="gramEnd"/>
            <w:r>
              <w:rPr>
                <w:rFonts w:asciiTheme="majorHAnsi" w:hAnsiTheme="majorHAnsi"/>
                <w:lang w:val="ru-RU"/>
              </w:rPr>
              <w:t xml:space="preserve"> года. </w:t>
            </w:r>
          </w:p>
        </w:tc>
      </w:tr>
      <w:tr w:rsidR="00930AF6" w:rsidRPr="009E66D4" w:rsidTr="00545CA2">
        <w:tc>
          <w:tcPr>
            <w:tcW w:w="2628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340" w:type="dxa"/>
          </w:tcPr>
          <w:p w:rsidR="00930AF6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  <w:p w:rsidR="007B52D7" w:rsidRPr="00545CA2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информационное обеспечение</w:t>
            </w:r>
          </w:p>
        </w:tc>
        <w:tc>
          <w:tcPr>
            <w:tcW w:w="3780" w:type="dxa"/>
          </w:tcPr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lastRenderedPageBreak/>
              <w:t>- Оказание педагогам МОУ ДОД ДДТ методический помощи;</w:t>
            </w: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Организация учебы педагогов по методическим вопросам; </w:t>
            </w: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lastRenderedPageBreak/>
              <w:t xml:space="preserve">- Наличие портфолио каждого педагога учреждения; </w:t>
            </w: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-Участие в аттестации педагогических кадров; </w:t>
            </w:r>
          </w:p>
          <w:p w:rsidR="007B52D7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 Подготовка педагогов к участию в конкурсах профессионального мастерства; </w:t>
            </w:r>
          </w:p>
          <w:p w:rsidR="007B52D7" w:rsidRPr="00545CA2" w:rsidRDefault="007B52D7" w:rsidP="00397DEC">
            <w:pPr>
              <w:ind w:right="-104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-Квалифицированная методическая помощь в организации семинаров, методических объединений, совещаний, педагогических советов и др. </w:t>
            </w:r>
          </w:p>
        </w:tc>
        <w:tc>
          <w:tcPr>
            <w:tcW w:w="1264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</w:tr>
      <w:tr w:rsidR="00930AF6" w:rsidRPr="009E66D4" w:rsidTr="00545CA2">
        <w:tc>
          <w:tcPr>
            <w:tcW w:w="2628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340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3780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264" w:type="dxa"/>
          </w:tcPr>
          <w:p w:rsidR="00930AF6" w:rsidRPr="00545CA2" w:rsidRDefault="00930AF6" w:rsidP="00397DEC">
            <w:pPr>
              <w:ind w:right="-104"/>
              <w:rPr>
                <w:rFonts w:asciiTheme="majorHAnsi" w:hAnsiTheme="majorHAnsi"/>
                <w:lang w:val="ru-RU"/>
              </w:rPr>
            </w:pPr>
          </w:p>
        </w:tc>
      </w:tr>
    </w:tbl>
    <w:p w:rsidR="00726692" w:rsidRDefault="00726692" w:rsidP="0058632E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</w:p>
    <w:p w:rsidR="0058632E" w:rsidRDefault="0058632E" w:rsidP="0058632E">
      <w:pPr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>
        <w:rPr>
          <w:rFonts w:asciiTheme="majorHAnsi" w:hAnsiTheme="majorHAnsi"/>
          <w:b/>
          <w:sz w:val="32"/>
          <w:szCs w:val="32"/>
          <w:lang w:val="ru-RU"/>
        </w:rPr>
        <w:t xml:space="preserve">7. </w:t>
      </w:r>
      <w:r w:rsidRPr="0058632E">
        <w:rPr>
          <w:rFonts w:asciiTheme="majorHAnsi" w:hAnsiTheme="majorHAnsi"/>
          <w:b/>
          <w:sz w:val="32"/>
          <w:szCs w:val="32"/>
          <w:lang w:val="ru-RU"/>
        </w:rPr>
        <w:t>Описание "модели" выпускника образовательного учреждения</w:t>
      </w:r>
      <w:r>
        <w:rPr>
          <w:rFonts w:asciiTheme="majorHAnsi" w:hAnsiTheme="majorHAnsi"/>
          <w:b/>
          <w:sz w:val="32"/>
          <w:szCs w:val="32"/>
          <w:lang w:val="ru-RU"/>
        </w:rPr>
        <w:t xml:space="preserve">. </w:t>
      </w:r>
    </w:p>
    <w:p w:rsidR="0058632E" w:rsidRDefault="00726692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58632E">
        <w:rPr>
          <w:rFonts w:asciiTheme="majorHAnsi" w:hAnsiTheme="majorHAnsi"/>
          <w:sz w:val="28"/>
          <w:szCs w:val="28"/>
          <w:lang w:val="ru-RU"/>
        </w:rPr>
        <w:t xml:space="preserve">Модель выпускника </w:t>
      </w:r>
      <w:r w:rsidR="00A058CF" w:rsidRPr="00A058CF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 w:rsidR="0058632E">
        <w:rPr>
          <w:rFonts w:asciiTheme="majorHAnsi" w:hAnsiTheme="majorHAnsi"/>
          <w:sz w:val="28"/>
          <w:szCs w:val="28"/>
          <w:lang w:val="ru-RU"/>
        </w:rPr>
        <w:t xml:space="preserve">ориентирована на </w:t>
      </w:r>
      <w:r w:rsidR="002A61B0">
        <w:rPr>
          <w:rFonts w:asciiTheme="majorHAnsi" w:hAnsiTheme="majorHAnsi"/>
          <w:sz w:val="28"/>
          <w:szCs w:val="28"/>
          <w:lang w:val="ru-RU"/>
        </w:rPr>
        <w:t xml:space="preserve">реализацию </w:t>
      </w:r>
      <w:r w:rsidR="003114F6">
        <w:rPr>
          <w:rFonts w:asciiTheme="majorHAnsi" w:hAnsiTheme="majorHAnsi"/>
          <w:sz w:val="28"/>
          <w:szCs w:val="28"/>
          <w:lang w:val="ru-RU"/>
        </w:rPr>
        <w:t xml:space="preserve">компонентов, ее слагающих, из которых следует назвать: художественный кругозор читателя, зрителя, слушателя; устойчивая мотивация к эстетической активности (деятельности); познавательная деятельность. </w:t>
      </w:r>
    </w:p>
    <w:p w:rsidR="003114F6" w:rsidRDefault="00726692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3114F6">
        <w:rPr>
          <w:rFonts w:asciiTheme="majorHAnsi" w:hAnsiTheme="majorHAnsi"/>
          <w:sz w:val="28"/>
          <w:szCs w:val="28"/>
          <w:lang w:val="ru-RU"/>
        </w:rPr>
        <w:t xml:space="preserve">Выпускник </w:t>
      </w:r>
      <w:r w:rsidR="00A058CF" w:rsidRPr="00A058CF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 w:rsidR="003114F6">
        <w:rPr>
          <w:rFonts w:asciiTheme="majorHAnsi" w:hAnsiTheme="majorHAnsi"/>
          <w:sz w:val="28"/>
          <w:szCs w:val="28"/>
          <w:lang w:val="ru-RU"/>
        </w:rPr>
        <w:t xml:space="preserve">- это гармонически развитый человек, ориентированный </w:t>
      </w:r>
      <w:proofErr w:type="gramStart"/>
      <w:r w:rsidR="003114F6">
        <w:rPr>
          <w:rFonts w:asciiTheme="majorHAnsi" w:hAnsiTheme="majorHAnsi"/>
          <w:sz w:val="28"/>
          <w:szCs w:val="28"/>
          <w:lang w:val="ru-RU"/>
        </w:rPr>
        <w:t>на</w:t>
      </w:r>
      <w:proofErr w:type="gramEnd"/>
      <w:r w:rsidR="003114F6">
        <w:rPr>
          <w:rFonts w:asciiTheme="majorHAnsi" w:hAnsiTheme="majorHAnsi"/>
          <w:sz w:val="28"/>
          <w:szCs w:val="28"/>
          <w:lang w:val="ru-RU"/>
        </w:rPr>
        <w:t xml:space="preserve">: </w:t>
      </w:r>
    </w:p>
    <w:p w:rsidR="003114F6" w:rsidRDefault="003114F6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ликвидацию в подсознании настроя на конфликтность и агрессивность; </w:t>
      </w:r>
    </w:p>
    <w:p w:rsidR="003114F6" w:rsidRDefault="003114F6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обучение гибкости </w:t>
      </w:r>
      <w:r w:rsidR="00726692">
        <w:rPr>
          <w:rFonts w:asciiTheme="majorHAnsi" w:hAnsiTheme="majorHAnsi"/>
          <w:sz w:val="28"/>
          <w:szCs w:val="28"/>
          <w:lang w:val="ru-RU"/>
        </w:rPr>
        <w:t>существования</w:t>
      </w:r>
      <w:r>
        <w:rPr>
          <w:rFonts w:asciiTheme="majorHAnsi" w:hAnsiTheme="majorHAnsi"/>
          <w:sz w:val="28"/>
          <w:szCs w:val="28"/>
          <w:lang w:val="ru-RU"/>
        </w:rPr>
        <w:t xml:space="preserve"> при сохранении личного достоинства; интеллигентности, дружелюбности и доброжелательности;</w:t>
      </w:r>
    </w:p>
    <w:p w:rsidR="003114F6" w:rsidRDefault="003114F6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подготовку к будущей трудовой деятельнос</w:t>
      </w:r>
      <w:r w:rsidR="00EE5886">
        <w:rPr>
          <w:rFonts w:asciiTheme="majorHAnsi" w:hAnsiTheme="majorHAnsi"/>
          <w:sz w:val="28"/>
          <w:szCs w:val="28"/>
          <w:lang w:val="ru-RU"/>
        </w:rPr>
        <w:t>т</w:t>
      </w:r>
      <w:r>
        <w:rPr>
          <w:rFonts w:asciiTheme="majorHAnsi" w:hAnsiTheme="majorHAnsi"/>
          <w:sz w:val="28"/>
          <w:szCs w:val="28"/>
          <w:lang w:val="ru-RU"/>
        </w:rPr>
        <w:t xml:space="preserve">и, где все больше и больше требуются </w:t>
      </w:r>
      <w:r w:rsidR="00EE5886">
        <w:rPr>
          <w:rFonts w:asciiTheme="majorHAnsi" w:hAnsiTheme="majorHAnsi"/>
          <w:sz w:val="28"/>
          <w:szCs w:val="28"/>
          <w:lang w:val="ru-RU"/>
        </w:rPr>
        <w:t xml:space="preserve">такие качества как воображение, самостоятельность, инициативность. </w:t>
      </w:r>
    </w:p>
    <w:p w:rsidR="00EE5886" w:rsidRDefault="00EE5886" w:rsidP="0072669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EE5886">
        <w:rPr>
          <w:rFonts w:asciiTheme="majorHAnsi" w:hAnsiTheme="majorHAnsi"/>
          <w:b/>
          <w:sz w:val="28"/>
          <w:szCs w:val="28"/>
          <w:lang w:val="ru-RU"/>
        </w:rPr>
        <w:t xml:space="preserve">Выпускник </w:t>
      </w:r>
      <w:r w:rsidR="00A058CF" w:rsidRPr="00A058CF">
        <w:rPr>
          <w:rFonts w:asciiTheme="majorHAnsi" w:hAnsiTheme="majorHAnsi"/>
          <w:b/>
          <w:sz w:val="28"/>
          <w:szCs w:val="28"/>
          <w:lang w:val="ru-RU"/>
        </w:rPr>
        <w:t xml:space="preserve">МКУДО «БРЦДОДЮ» </w:t>
      </w:r>
      <w:r w:rsidRPr="00EE5886">
        <w:rPr>
          <w:rFonts w:asciiTheme="majorHAnsi" w:hAnsiTheme="majorHAnsi"/>
          <w:b/>
          <w:sz w:val="28"/>
          <w:szCs w:val="28"/>
          <w:lang w:val="ru-RU"/>
        </w:rPr>
        <w:t xml:space="preserve">- это: </w:t>
      </w:r>
    </w:p>
    <w:p w:rsidR="00EE5886" w:rsidRDefault="00EE5886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Свободная личность, обладающая развитым чувством ответственности за себя и свою семью, с высоким уровнем самосознания и самоуважения, личность умеющая защищать и реализовывать свои права и уважающая права других;</w:t>
      </w:r>
    </w:p>
    <w:p w:rsidR="00EE5886" w:rsidRDefault="00EE5886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личность, осознанно относящаяся к своему физическому здоровью, человек с устойчивой потребностью к здоровому образу жизн</w:t>
      </w:r>
      <w:r w:rsidR="00726692">
        <w:rPr>
          <w:rFonts w:asciiTheme="majorHAnsi" w:hAnsiTheme="majorHAnsi"/>
          <w:sz w:val="28"/>
          <w:szCs w:val="28"/>
          <w:lang w:val="ru-RU"/>
        </w:rPr>
        <w:t>и</w:t>
      </w:r>
      <w:r>
        <w:rPr>
          <w:rFonts w:asciiTheme="majorHAnsi" w:hAnsiTheme="majorHAnsi"/>
          <w:sz w:val="28"/>
          <w:szCs w:val="28"/>
          <w:lang w:val="ru-RU"/>
        </w:rPr>
        <w:t>;</w:t>
      </w:r>
    </w:p>
    <w:p w:rsidR="00EE5886" w:rsidRDefault="00EE5886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-личность, со сформированными нравственными понятиями,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личность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осознающая себя членом общества;</w:t>
      </w:r>
    </w:p>
    <w:p w:rsidR="00EE5886" w:rsidRDefault="00EE5886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личность, способная к непрерывному процессу саморазвития и самосовершенст</w:t>
      </w:r>
      <w:r w:rsidR="00554EF2">
        <w:rPr>
          <w:rFonts w:asciiTheme="majorHAnsi" w:hAnsiTheme="majorHAnsi"/>
          <w:sz w:val="28"/>
          <w:szCs w:val="28"/>
          <w:lang w:val="ru-RU"/>
        </w:rPr>
        <w:t xml:space="preserve">вования. </w:t>
      </w:r>
    </w:p>
    <w:p w:rsidR="00554EF2" w:rsidRDefault="00726692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="00554EF2">
        <w:rPr>
          <w:rFonts w:asciiTheme="majorHAnsi" w:hAnsiTheme="majorHAnsi"/>
          <w:sz w:val="28"/>
          <w:szCs w:val="28"/>
          <w:lang w:val="ru-RU"/>
        </w:rPr>
        <w:t xml:space="preserve">Выпускник </w:t>
      </w:r>
      <w:r w:rsidR="00A058CF">
        <w:rPr>
          <w:rFonts w:asciiTheme="majorHAnsi" w:hAnsiTheme="majorHAnsi"/>
          <w:sz w:val="28"/>
          <w:szCs w:val="28"/>
          <w:lang w:val="ru-RU"/>
        </w:rPr>
        <w:t>Б</w:t>
      </w:r>
      <w:r w:rsidR="00554EF2">
        <w:rPr>
          <w:rFonts w:asciiTheme="majorHAnsi" w:hAnsiTheme="majorHAnsi"/>
          <w:sz w:val="28"/>
          <w:szCs w:val="28"/>
          <w:lang w:val="ru-RU"/>
        </w:rPr>
        <w:t xml:space="preserve">РЦДОДЮ владеет </w:t>
      </w:r>
      <w:proofErr w:type="gramStart"/>
      <w:r w:rsidR="00554EF2">
        <w:rPr>
          <w:rFonts w:asciiTheme="majorHAnsi" w:hAnsiTheme="majorHAnsi"/>
          <w:sz w:val="28"/>
          <w:szCs w:val="28"/>
          <w:lang w:val="ru-RU"/>
        </w:rPr>
        <w:t>необходимым</w:t>
      </w:r>
      <w:proofErr w:type="gramEnd"/>
      <w:r w:rsidR="00554EF2">
        <w:rPr>
          <w:rFonts w:asciiTheme="majorHAnsi" w:hAnsiTheme="majorHAnsi"/>
          <w:sz w:val="28"/>
          <w:szCs w:val="28"/>
          <w:lang w:val="ru-RU"/>
        </w:rPr>
        <w:t xml:space="preserve"> для общения личностными качествами: </w:t>
      </w:r>
    </w:p>
    <w:p w:rsidR="00554EF2" w:rsidRDefault="00554EF2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открытостью;</w:t>
      </w:r>
    </w:p>
    <w:p w:rsidR="00554EF2" w:rsidRDefault="00554EF2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lastRenderedPageBreak/>
        <w:t xml:space="preserve">- тактичностью, доброжелательностью; </w:t>
      </w:r>
    </w:p>
    <w:p w:rsidR="00554EF2" w:rsidRDefault="00554EF2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мобильностью; </w:t>
      </w:r>
    </w:p>
    <w:p w:rsidR="00554EF2" w:rsidRDefault="00554EF2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</w:t>
      </w:r>
      <w:r w:rsidR="00726692">
        <w:rPr>
          <w:rFonts w:asciiTheme="majorHAnsi" w:hAnsiTheme="majorHAnsi"/>
          <w:sz w:val="28"/>
          <w:szCs w:val="28"/>
          <w:lang w:val="ru-RU"/>
        </w:rPr>
        <w:t>толерантностью</w:t>
      </w:r>
      <w:r>
        <w:rPr>
          <w:rFonts w:asciiTheme="majorHAnsi" w:hAnsiTheme="majorHAnsi"/>
          <w:sz w:val="28"/>
          <w:szCs w:val="28"/>
          <w:lang w:val="ru-RU"/>
        </w:rPr>
        <w:t xml:space="preserve">; </w:t>
      </w:r>
    </w:p>
    <w:p w:rsidR="00F91F9B" w:rsidRDefault="00554EF2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стремлением понять внутренний мир другого человека. Способен критически оценивать коммуникативные ситуации, при необходимости гасит конфликт, отстаивать справедливость. </w:t>
      </w:r>
    </w:p>
    <w:p w:rsidR="00F91F9B" w:rsidRDefault="00F91F9B" w:rsidP="00726692">
      <w:pPr>
        <w:spacing w:after="0"/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726692" w:rsidRDefault="00090E99" w:rsidP="00460F4E">
      <w:pPr>
        <w:spacing w:after="0"/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090E99">
        <w:rPr>
          <w:rFonts w:asciiTheme="majorHAnsi" w:hAnsiTheme="majorHAnsi"/>
          <w:b/>
          <w:sz w:val="32"/>
          <w:szCs w:val="32"/>
          <w:lang w:val="ru-RU"/>
        </w:rPr>
        <w:t>8. Ресурсное обеспе</w:t>
      </w:r>
      <w:r w:rsidR="00726692">
        <w:rPr>
          <w:rFonts w:asciiTheme="majorHAnsi" w:hAnsiTheme="majorHAnsi"/>
          <w:b/>
          <w:sz w:val="32"/>
          <w:szCs w:val="32"/>
          <w:lang w:val="ru-RU"/>
        </w:rPr>
        <w:t>чение образовательного процесса.</w:t>
      </w:r>
    </w:p>
    <w:p w:rsidR="00726692" w:rsidRDefault="00726692" w:rsidP="00726692">
      <w:pPr>
        <w:spacing w:after="0"/>
        <w:ind w:right="-104"/>
        <w:jc w:val="both"/>
        <w:rPr>
          <w:rFonts w:asciiTheme="majorHAnsi" w:hAnsiTheme="majorHAnsi"/>
          <w:b/>
          <w:sz w:val="32"/>
          <w:szCs w:val="32"/>
          <w:lang w:val="ru-RU"/>
        </w:rPr>
      </w:pPr>
    </w:p>
    <w:p w:rsidR="00B87082" w:rsidRDefault="00A058CF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    </w:t>
      </w:r>
      <w:r w:rsidRPr="00A058CF">
        <w:rPr>
          <w:rFonts w:asciiTheme="majorHAnsi" w:hAnsiTheme="majorHAnsi"/>
          <w:sz w:val="28"/>
          <w:szCs w:val="28"/>
          <w:lang w:val="ru-RU"/>
        </w:rPr>
        <w:t xml:space="preserve">МКУДО «БРЦДОДЮ» </w:t>
      </w:r>
      <w:r w:rsidR="00BE2CEB">
        <w:rPr>
          <w:rFonts w:asciiTheme="majorHAnsi" w:hAnsiTheme="majorHAnsi"/>
          <w:sz w:val="28"/>
          <w:szCs w:val="28"/>
          <w:lang w:val="ru-RU"/>
        </w:rPr>
        <w:t>размещается в двухэтажном здании. Общая площадь помещений 143 кв.м. Кроме учебных клас</w:t>
      </w:r>
      <w:r w:rsidR="00873534">
        <w:rPr>
          <w:rFonts w:asciiTheme="majorHAnsi" w:hAnsiTheme="majorHAnsi"/>
          <w:sz w:val="28"/>
          <w:szCs w:val="28"/>
          <w:lang w:val="ru-RU"/>
        </w:rPr>
        <w:t>сов в здании находятся кабинеты:</w:t>
      </w:r>
      <w:r w:rsidR="00BE2CEB">
        <w:rPr>
          <w:rFonts w:asciiTheme="majorHAnsi" w:hAnsiTheme="majorHAnsi"/>
          <w:sz w:val="28"/>
          <w:szCs w:val="28"/>
          <w:lang w:val="ru-RU"/>
        </w:rPr>
        <w:t xml:space="preserve"> методический кабинет, </w:t>
      </w:r>
      <w:r w:rsidR="00873534">
        <w:rPr>
          <w:rFonts w:asciiTheme="majorHAnsi" w:hAnsiTheme="majorHAnsi"/>
          <w:sz w:val="28"/>
          <w:szCs w:val="28"/>
          <w:lang w:val="ru-RU"/>
        </w:rPr>
        <w:t>учительская, кабинет директора и делопроизводителя</w:t>
      </w:r>
      <w:r w:rsidR="00BE2CEB">
        <w:rPr>
          <w:rFonts w:asciiTheme="majorHAnsi" w:hAnsiTheme="majorHAnsi"/>
          <w:sz w:val="28"/>
          <w:szCs w:val="28"/>
          <w:lang w:val="ru-RU"/>
        </w:rPr>
        <w:t xml:space="preserve">. </w:t>
      </w:r>
    </w:p>
    <w:p w:rsidR="00BE2CEB" w:rsidRDefault="00A058CF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Из 56 объединений 34</w:t>
      </w:r>
      <w:r w:rsidR="00BE2CEB">
        <w:rPr>
          <w:rFonts w:asciiTheme="majorHAnsi" w:hAnsiTheme="majorHAnsi"/>
          <w:sz w:val="28"/>
          <w:szCs w:val="28"/>
          <w:lang w:val="ru-RU"/>
        </w:rPr>
        <w:t xml:space="preserve"> объединений работают на базах других образовательных</w:t>
      </w:r>
      <w:r w:rsidR="00AC3EF0">
        <w:rPr>
          <w:rFonts w:asciiTheme="majorHAnsi" w:hAnsiTheme="majorHAnsi"/>
          <w:sz w:val="28"/>
          <w:szCs w:val="28"/>
          <w:lang w:val="ru-RU"/>
        </w:rPr>
        <w:t xml:space="preserve"> учреждений района. Базы распола</w:t>
      </w:r>
      <w:r w:rsidR="00BE2CEB">
        <w:rPr>
          <w:rFonts w:asciiTheme="majorHAnsi" w:hAnsiTheme="majorHAnsi"/>
          <w:sz w:val="28"/>
          <w:szCs w:val="28"/>
          <w:lang w:val="ru-RU"/>
        </w:rPr>
        <w:t>гают необходимыми</w:t>
      </w:r>
      <w:r w:rsidR="00AC3EF0">
        <w:rPr>
          <w:rFonts w:asciiTheme="majorHAnsi" w:hAnsiTheme="majorHAnsi"/>
          <w:sz w:val="28"/>
          <w:szCs w:val="28"/>
          <w:lang w:val="ru-RU"/>
        </w:rPr>
        <w:t xml:space="preserve"> средствами, инвентарем, оборудованием для проведения занятий. </w:t>
      </w:r>
    </w:p>
    <w:p w:rsidR="00AC3EF0" w:rsidRDefault="00AC3EF0" w:rsidP="0072669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AC3EF0">
        <w:rPr>
          <w:rFonts w:asciiTheme="majorHAnsi" w:hAnsiTheme="majorHAnsi"/>
          <w:b/>
          <w:sz w:val="28"/>
          <w:szCs w:val="28"/>
          <w:lang w:val="ru-RU"/>
        </w:rPr>
        <w:t xml:space="preserve">Улучшение </w:t>
      </w:r>
      <w:r>
        <w:rPr>
          <w:rFonts w:asciiTheme="majorHAnsi" w:hAnsiTheme="majorHAnsi"/>
          <w:b/>
          <w:sz w:val="28"/>
          <w:szCs w:val="28"/>
          <w:lang w:val="ru-RU"/>
        </w:rPr>
        <w:t>и пополнение материально</w:t>
      </w:r>
      <w:r w:rsidR="00E705F5">
        <w:rPr>
          <w:rFonts w:asciiTheme="majorHAnsi" w:hAnsiTheme="majorHAnsi"/>
          <w:b/>
          <w:sz w:val="28"/>
          <w:szCs w:val="28"/>
          <w:lang w:val="ru-RU"/>
        </w:rPr>
        <w:t>-</w:t>
      </w:r>
      <w:r w:rsidRPr="00AC3EF0">
        <w:rPr>
          <w:rFonts w:asciiTheme="majorHAnsi" w:hAnsiTheme="majorHAnsi"/>
          <w:b/>
          <w:sz w:val="28"/>
          <w:szCs w:val="28"/>
          <w:lang w:val="ru-RU"/>
        </w:rPr>
        <w:t>технической базы.</w:t>
      </w:r>
    </w:p>
    <w:p w:rsidR="00AC3EF0" w:rsidRDefault="00AC3EF0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Для эффективности образовательного процесса созданы удовлетворительные условия. </w:t>
      </w:r>
    </w:p>
    <w:p w:rsidR="00AC3EF0" w:rsidRDefault="00AC3EF0" w:rsidP="0072669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A56313">
        <w:rPr>
          <w:rFonts w:asciiTheme="majorHAnsi" w:hAnsiTheme="majorHAnsi"/>
          <w:b/>
          <w:sz w:val="28"/>
          <w:szCs w:val="28"/>
          <w:lang w:val="ru-RU"/>
        </w:rPr>
        <w:t>Мероприятия  по улучшению материально</w:t>
      </w:r>
      <w:r w:rsidR="00E705F5">
        <w:rPr>
          <w:rFonts w:asciiTheme="majorHAnsi" w:hAnsiTheme="majorHAnsi"/>
          <w:b/>
          <w:sz w:val="28"/>
          <w:szCs w:val="28"/>
          <w:lang w:val="ru-RU"/>
        </w:rPr>
        <w:t>-</w:t>
      </w:r>
      <w:r w:rsidR="00A56313" w:rsidRPr="00A56313">
        <w:rPr>
          <w:rFonts w:asciiTheme="majorHAnsi" w:hAnsiTheme="majorHAnsi"/>
          <w:b/>
          <w:sz w:val="28"/>
          <w:szCs w:val="28"/>
          <w:lang w:val="ru-RU"/>
        </w:rPr>
        <w:t>технической базы учреждения:</w:t>
      </w:r>
    </w:p>
    <w:p w:rsidR="00A56313" w:rsidRDefault="00E705F5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1.</w:t>
      </w:r>
      <w:r w:rsidR="00A56313">
        <w:rPr>
          <w:rFonts w:asciiTheme="majorHAnsi" w:hAnsiTheme="majorHAnsi"/>
          <w:sz w:val="28"/>
          <w:szCs w:val="28"/>
          <w:lang w:val="ru-RU"/>
        </w:rPr>
        <w:t xml:space="preserve">Полная оснащенность учебных кабинетов компьютерами, интерактивными досками, проектами. </w:t>
      </w:r>
    </w:p>
    <w:p w:rsidR="00A56313" w:rsidRDefault="00A56313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2. Подключение к сети Интернет. </w:t>
      </w:r>
    </w:p>
    <w:p w:rsidR="00A56313" w:rsidRDefault="00A56313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3. Подготовка необходимой документации. </w:t>
      </w:r>
    </w:p>
    <w:p w:rsidR="00A56313" w:rsidRDefault="00A56313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Приложение к образовательной программе </w:t>
      </w:r>
      <w:r w:rsidR="00E705F5" w:rsidRPr="00E705F5">
        <w:rPr>
          <w:rFonts w:asciiTheme="majorHAnsi" w:hAnsiTheme="majorHAnsi"/>
          <w:sz w:val="28"/>
          <w:szCs w:val="28"/>
          <w:lang w:val="ru-RU"/>
        </w:rPr>
        <w:t>МКУДО «БРЦДОДЮ»</w:t>
      </w:r>
      <w:r>
        <w:rPr>
          <w:rFonts w:asciiTheme="majorHAnsi" w:hAnsiTheme="majorHAnsi"/>
          <w:sz w:val="28"/>
          <w:szCs w:val="28"/>
          <w:lang w:val="ru-RU"/>
        </w:rPr>
        <w:t xml:space="preserve">. </w:t>
      </w:r>
    </w:p>
    <w:p w:rsidR="00A56313" w:rsidRDefault="00A56313" w:rsidP="0072669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A56313">
        <w:rPr>
          <w:rFonts w:asciiTheme="majorHAnsi" w:hAnsiTheme="majorHAnsi"/>
          <w:b/>
          <w:sz w:val="28"/>
          <w:szCs w:val="28"/>
          <w:lang w:val="ru-RU"/>
        </w:rPr>
        <w:t>Перечень сквозных программ.</w:t>
      </w:r>
    </w:p>
    <w:p w:rsidR="00A56313" w:rsidRDefault="00B82745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В рамках решения проблем организационного характера особое внимание в учреждении уделяется сотрудничеству с общеобразовательными школами района. </w:t>
      </w:r>
    </w:p>
    <w:p w:rsidR="00B82745" w:rsidRDefault="00B82745" w:rsidP="00726692">
      <w:pPr>
        <w:spacing w:after="0"/>
        <w:ind w:right="-104"/>
        <w:jc w:val="both"/>
        <w:rPr>
          <w:rFonts w:asciiTheme="majorHAnsi" w:hAnsiTheme="majorHAnsi"/>
          <w:b/>
          <w:sz w:val="28"/>
          <w:szCs w:val="28"/>
          <w:lang w:val="ru-RU"/>
        </w:rPr>
      </w:pPr>
      <w:r w:rsidRPr="00B82745">
        <w:rPr>
          <w:rFonts w:asciiTheme="majorHAnsi" w:hAnsiTheme="majorHAnsi"/>
          <w:b/>
          <w:sz w:val="28"/>
          <w:szCs w:val="28"/>
          <w:lang w:val="ru-RU"/>
        </w:rPr>
        <w:t>Сотрудничество осуществляется по следующим уровням:</w:t>
      </w:r>
    </w:p>
    <w:p w:rsidR="00B82745" w:rsidRDefault="00B82745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Партнерскому. Учреждения основного и дополнительного образования совместно организуют и приводят районные мероприятия. Развитие связей между учреждениями основного образования и дополнительного способствует расширению возможностей общего образования, научн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методического, материально- технического потенциала. </w:t>
      </w:r>
    </w:p>
    <w:p w:rsidR="00B82745" w:rsidRDefault="00B82745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Формы сотрудничества с общеобразовательными </w:t>
      </w:r>
      <w:r w:rsidR="00BF6505">
        <w:rPr>
          <w:rFonts w:asciiTheme="majorHAnsi" w:hAnsiTheme="majorHAnsi"/>
          <w:sz w:val="28"/>
          <w:szCs w:val="28"/>
          <w:lang w:val="ru-RU"/>
        </w:rPr>
        <w:t xml:space="preserve">учреждениями: </w:t>
      </w:r>
    </w:p>
    <w:p w:rsidR="00BF6505" w:rsidRDefault="00BF6505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творческие объединения разной направленности; </w:t>
      </w:r>
    </w:p>
    <w:p w:rsidR="00BF6505" w:rsidRDefault="00BF6505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lastRenderedPageBreak/>
        <w:t xml:space="preserve">- организация районных воспитательных мероприятий для обучающихся школ по приоритетным направленностям деятельности; </w:t>
      </w:r>
    </w:p>
    <w:p w:rsidR="00BF6505" w:rsidRDefault="00BF6505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- поведение фестивалей, конкурсов, смотров, выставок; </w:t>
      </w:r>
    </w:p>
    <w:p w:rsidR="00BF6505" w:rsidRDefault="00BF6505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- консультирование школьных педагогов дополнительного образования методистом РЦДОДЮ по вопросам программн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методического обеспечения применительно к условиям общеобразовательного учреждения. </w:t>
      </w:r>
    </w:p>
    <w:p w:rsidR="001C21E0" w:rsidRDefault="001C21E0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Учебные кабинеты соответствуют санитарн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эпидемиологическим нормам, требованиям пожарной безопасности и охраны труда. </w:t>
      </w:r>
    </w:p>
    <w:p w:rsidR="001C21E0" w:rsidRDefault="001C21E0" w:rsidP="00726692">
      <w:pPr>
        <w:spacing w:after="0"/>
        <w:ind w:right="-104"/>
        <w:rPr>
          <w:rFonts w:asciiTheme="majorHAnsi" w:hAnsiTheme="majorHAnsi"/>
          <w:sz w:val="28"/>
          <w:szCs w:val="28"/>
          <w:lang w:val="ru-RU"/>
        </w:rPr>
      </w:pPr>
    </w:p>
    <w:p w:rsidR="001C21E0" w:rsidRDefault="001C21E0" w:rsidP="00726692">
      <w:pPr>
        <w:spacing w:after="0"/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1C21E0">
        <w:rPr>
          <w:rFonts w:asciiTheme="majorHAnsi" w:hAnsiTheme="majorHAnsi"/>
          <w:b/>
          <w:sz w:val="32"/>
          <w:szCs w:val="32"/>
          <w:lang w:val="ru-RU"/>
        </w:rPr>
        <w:t>9. Выводы и перспективы развития.</w:t>
      </w:r>
    </w:p>
    <w:p w:rsidR="00726692" w:rsidRDefault="00726692" w:rsidP="00726692">
      <w:pPr>
        <w:spacing w:after="0"/>
        <w:ind w:right="-104"/>
        <w:jc w:val="center"/>
        <w:rPr>
          <w:rFonts w:asciiTheme="majorHAnsi" w:hAnsiTheme="majorHAnsi"/>
          <w:b/>
          <w:sz w:val="32"/>
          <w:szCs w:val="32"/>
          <w:lang w:val="ru-RU"/>
        </w:rPr>
      </w:pPr>
    </w:p>
    <w:p w:rsidR="001C21E0" w:rsidRDefault="001C21E0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В качестве перспектив развития </w:t>
      </w:r>
      <w:r w:rsidR="00183D5F" w:rsidRPr="00183D5F">
        <w:rPr>
          <w:rFonts w:asciiTheme="majorHAnsi" w:hAnsiTheme="majorHAnsi"/>
          <w:sz w:val="28"/>
          <w:szCs w:val="28"/>
          <w:lang w:val="ru-RU"/>
        </w:rPr>
        <w:t>МКУДО «БРЦДОДЮ»</w:t>
      </w:r>
      <w:proofErr w:type="gramStart"/>
      <w:r w:rsidR="00183D5F" w:rsidRPr="00183D5F">
        <w:rPr>
          <w:rFonts w:asciiTheme="majorHAnsi" w:hAnsiTheme="majorHAnsi"/>
          <w:sz w:val="28"/>
          <w:szCs w:val="28"/>
          <w:lang w:val="ru-RU"/>
        </w:rPr>
        <w:t>.</w:t>
      </w:r>
      <w:proofErr w:type="gramEnd"/>
      <w:r w:rsidR="00183D5F" w:rsidRPr="00183D5F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м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>ожно определить следующее:</w:t>
      </w:r>
    </w:p>
    <w:p w:rsidR="001C21E0" w:rsidRDefault="001C21E0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Во-первых, необходимо продолжить работу по обеспечению высокого</w:t>
      </w:r>
      <w:r w:rsidR="00CC78DD">
        <w:rPr>
          <w:rFonts w:asciiTheme="majorHAnsi" w:hAnsiTheme="majorHAnsi"/>
          <w:sz w:val="28"/>
          <w:szCs w:val="28"/>
          <w:lang w:val="ru-RU"/>
        </w:rPr>
        <w:t xml:space="preserve"> качества образовательного процесса (разработку и модернизацию образовательных программ, разработку системы внутреннего мониторинга качества образования и профессионального самосовершенствования педагогов; системы </w:t>
      </w:r>
      <w:proofErr w:type="spellStart"/>
      <w:r w:rsidR="00CC78DD">
        <w:rPr>
          <w:rFonts w:asciiTheme="majorHAnsi" w:hAnsiTheme="majorHAnsi"/>
          <w:sz w:val="28"/>
          <w:szCs w:val="28"/>
          <w:lang w:val="ru-RU"/>
        </w:rPr>
        <w:t>мотивированности</w:t>
      </w:r>
      <w:proofErr w:type="spellEnd"/>
      <w:r w:rsidR="00CC78DD">
        <w:rPr>
          <w:rFonts w:asciiTheme="majorHAnsi" w:hAnsiTheme="majorHAnsi"/>
          <w:sz w:val="28"/>
          <w:szCs w:val="28"/>
          <w:lang w:val="ru-RU"/>
        </w:rPr>
        <w:t xml:space="preserve"> обучающихся). </w:t>
      </w:r>
    </w:p>
    <w:p w:rsidR="00CC78DD" w:rsidRDefault="00CC78DD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Во-вторых,  перспективными полагаем развитие направления </w:t>
      </w:r>
      <w:r w:rsidR="0073180D">
        <w:rPr>
          <w:rFonts w:asciiTheme="majorHAnsi" w:hAnsiTheme="majorHAnsi"/>
          <w:sz w:val="28"/>
          <w:szCs w:val="28"/>
          <w:lang w:val="ru-RU"/>
        </w:rPr>
        <w:t>по художественн</w:t>
      </w:r>
      <w:proofErr w:type="gramStart"/>
      <w:r w:rsidR="0073180D"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 w:rsidR="0073180D">
        <w:rPr>
          <w:rFonts w:asciiTheme="majorHAnsi" w:hAnsiTheme="majorHAnsi"/>
          <w:sz w:val="28"/>
          <w:szCs w:val="28"/>
          <w:lang w:val="ru-RU"/>
        </w:rPr>
        <w:t xml:space="preserve"> эстетическому и патриотическому воспитанию детей. Считаем, что данное направление деятельности будет непременно востребовано в районе. </w:t>
      </w:r>
    </w:p>
    <w:p w:rsidR="0073180D" w:rsidRDefault="0073180D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В-третьих, создать для педагогов постоянно действующий семинар по новым технологиям в образовании, по обучению способам и приемам анализа, систематизации и обобщения педагогической деятельности; выдающиеся результаты из практики предлагается активно публично представлять в виде статей, разработок, учебных и методических пособий. </w:t>
      </w:r>
    </w:p>
    <w:p w:rsidR="0073180D" w:rsidRDefault="00BB139E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>В- четвертых, создать и реализовать социальн</w:t>
      </w:r>
      <w:proofErr w:type="gramStart"/>
      <w:r>
        <w:rPr>
          <w:rFonts w:asciiTheme="majorHAnsi" w:hAnsiTheme="majorHAnsi"/>
          <w:sz w:val="28"/>
          <w:szCs w:val="28"/>
          <w:lang w:val="ru-RU"/>
        </w:rPr>
        <w:t>о-</w:t>
      </w:r>
      <w:proofErr w:type="gramEnd"/>
      <w:r>
        <w:rPr>
          <w:rFonts w:asciiTheme="majorHAnsi" w:hAnsiTheme="majorHAnsi"/>
          <w:sz w:val="28"/>
          <w:szCs w:val="28"/>
          <w:lang w:val="ru-RU"/>
        </w:rPr>
        <w:t xml:space="preserve"> педагогические, психолого- педагогические, </w:t>
      </w:r>
      <w:proofErr w:type="spellStart"/>
      <w:r>
        <w:rPr>
          <w:rFonts w:asciiTheme="majorHAnsi" w:hAnsiTheme="majorHAnsi"/>
          <w:sz w:val="28"/>
          <w:szCs w:val="28"/>
          <w:lang w:val="ru-RU"/>
        </w:rPr>
        <w:t>здоровьесберегающие</w:t>
      </w:r>
      <w:proofErr w:type="spellEnd"/>
      <w:r>
        <w:rPr>
          <w:rFonts w:asciiTheme="majorHAnsi" w:hAnsiTheme="majorHAnsi"/>
          <w:sz w:val="28"/>
          <w:szCs w:val="28"/>
          <w:lang w:val="ru-RU"/>
        </w:rPr>
        <w:t xml:space="preserve"> объединениями, с одаренными детьми. </w:t>
      </w:r>
    </w:p>
    <w:p w:rsidR="00BB139E" w:rsidRPr="001C21E0" w:rsidRDefault="00183D5F" w:rsidP="00726692">
      <w:pPr>
        <w:spacing w:after="0"/>
        <w:ind w:right="-104"/>
        <w:jc w:val="both"/>
        <w:rPr>
          <w:rFonts w:asciiTheme="majorHAnsi" w:hAnsiTheme="majorHAnsi"/>
          <w:sz w:val="28"/>
          <w:szCs w:val="28"/>
          <w:lang w:val="ru-RU"/>
        </w:rPr>
      </w:pPr>
      <w:r w:rsidRPr="00183D5F">
        <w:rPr>
          <w:rFonts w:asciiTheme="majorHAnsi" w:hAnsiTheme="majorHAnsi"/>
          <w:sz w:val="28"/>
          <w:szCs w:val="28"/>
          <w:lang w:val="ru-RU"/>
        </w:rPr>
        <w:t>МКУДО «БРЦДОДЮ»</w:t>
      </w:r>
      <w:r>
        <w:rPr>
          <w:rFonts w:asciiTheme="majorHAnsi" w:hAnsiTheme="majorHAnsi"/>
          <w:sz w:val="28"/>
          <w:szCs w:val="28"/>
          <w:lang w:val="ru-RU"/>
        </w:rPr>
        <w:t>,</w:t>
      </w:r>
      <w:r w:rsidRPr="00183D5F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BB139E">
        <w:rPr>
          <w:rFonts w:asciiTheme="majorHAnsi" w:hAnsiTheme="majorHAnsi"/>
          <w:sz w:val="28"/>
          <w:szCs w:val="28"/>
          <w:lang w:val="ru-RU"/>
        </w:rPr>
        <w:t xml:space="preserve">является центром, где для детей создана атмосфера комфорта и уюта, где есть возможность максимально реализовать себя в любом деле, проявить свое мастерство, способности и таланты.  </w:t>
      </w:r>
    </w:p>
    <w:sectPr w:rsidR="00BB139E" w:rsidRPr="001C21E0" w:rsidSect="007C33BF">
      <w:pgSz w:w="11906" w:h="16838"/>
      <w:pgMar w:top="1134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848"/>
    <w:rsid w:val="000011A6"/>
    <w:rsid w:val="0001113E"/>
    <w:rsid w:val="00013226"/>
    <w:rsid w:val="00020B5E"/>
    <w:rsid w:val="00043AA1"/>
    <w:rsid w:val="00047C30"/>
    <w:rsid w:val="00067736"/>
    <w:rsid w:val="00072E98"/>
    <w:rsid w:val="0008016F"/>
    <w:rsid w:val="000822DD"/>
    <w:rsid w:val="00090E99"/>
    <w:rsid w:val="00094AC2"/>
    <w:rsid w:val="00097ABC"/>
    <w:rsid w:val="00097E7B"/>
    <w:rsid w:val="000A4879"/>
    <w:rsid w:val="00112C52"/>
    <w:rsid w:val="0016083D"/>
    <w:rsid w:val="00165355"/>
    <w:rsid w:val="00175FAF"/>
    <w:rsid w:val="00183D5F"/>
    <w:rsid w:val="001856E5"/>
    <w:rsid w:val="001A66C0"/>
    <w:rsid w:val="001C21E0"/>
    <w:rsid w:val="001D34C4"/>
    <w:rsid w:val="001F1243"/>
    <w:rsid w:val="002433CB"/>
    <w:rsid w:val="002A0146"/>
    <w:rsid w:val="002A61B0"/>
    <w:rsid w:val="002B26CA"/>
    <w:rsid w:val="002C1CCF"/>
    <w:rsid w:val="002F1E7C"/>
    <w:rsid w:val="002F2403"/>
    <w:rsid w:val="003114F6"/>
    <w:rsid w:val="00315CB3"/>
    <w:rsid w:val="00341BBD"/>
    <w:rsid w:val="00381EA3"/>
    <w:rsid w:val="003847F9"/>
    <w:rsid w:val="00397DEC"/>
    <w:rsid w:val="003B2570"/>
    <w:rsid w:val="003E11FA"/>
    <w:rsid w:val="004020A8"/>
    <w:rsid w:val="00402D45"/>
    <w:rsid w:val="00402EB2"/>
    <w:rsid w:val="00423BE0"/>
    <w:rsid w:val="00460F4E"/>
    <w:rsid w:val="00462108"/>
    <w:rsid w:val="00472141"/>
    <w:rsid w:val="004E1487"/>
    <w:rsid w:val="00523247"/>
    <w:rsid w:val="00526298"/>
    <w:rsid w:val="0054145B"/>
    <w:rsid w:val="00545CA2"/>
    <w:rsid w:val="00554EF2"/>
    <w:rsid w:val="0058632E"/>
    <w:rsid w:val="00590D5D"/>
    <w:rsid w:val="005A77B9"/>
    <w:rsid w:val="005C2736"/>
    <w:rsid w:val="0064082F"/>
    <w:rsid w:val="006A197F"/>
    <w:rsid w:val="006A2848"/>
    <w:rsid w:val="006B48E6"/>
    <w:rsid w:val="006D74EF"/>
    <w:rsid w:val="006E6ED2"/>
    <w:rsid w:val="0070594F"/>
    <w:rsid w:val="00726692"/>
    <w:rsid w:val="0073180D"/>
    <w:rsid w:val="00790A7E"/>
    <w:rsid w:val="007B52D7"/>
    <w:rsid w:val="007C33BF"/>
    <w:rsid w:val="007C4E6E"/>
    <w:rsid w:val="007E317D"/>
    <w:rsid w:val="007F26C5"/>
    <w:rsid w:val="007F2C85"/>
    <w:rsid w:val="008571FE"/>
    <w:rsid w:val="00873534"/>
    <w:rsid w:val="008C5381"/>
    <w:rsid w:val="0090179C"/>
    <w:rsid w:val="00930AF6"/>
    <w:rsid w:val="00945E05"/>
    <w:rsid w:val="009917B4"/>
    <w:rsid w:val="009A187A"/>
    <w:rsid w:val="009B0F39"/>
    <w:rsid w:val="009C7FDB"/>
    <w:rsid w:val="009D068B"/>
    <w:rsid w:val="009E0DD6"/>
    <w:rsid w:val="009E66D4"/>
    <w:rsid w:val="009F7BE5"/>
    <w:rsid w:val="00A058CF"/>
    <w:rsid w:val="00A131AA"/>
    <w:rsid w:val="00A15733"/>
    <w:rsid w:val="00A25328"/>
    <w:rsid w:val="00A37456"/>
    <w:rsid w:val="00A403CA"/>
    <w:rsid w:val="00A56313"/>
    <w:rsid w:val="00A61DF7"/>
    <w:rsid w:val="00A62029"/>
    <w:rsid w:val="00A625A7"/>
    <w:rsid w:val="00A64156"/>
    <w:rsid w:val="00AA3251"/>
    <w:rsid w:val="00AA33F8"/>
    <w:rsid w:val="00AC3EF0"/>
    <w:rsid w:val="00AF6F2D"/>
    <w:rsid w:val="00B3352B"/>
    <w:rsid w:val="00B82745"/>
    <w:rsid w:val="00B87082"/>
    <w:rsid w:val="00BB139E"/>
    <w:rsid w:val="00BB4292"/>
    <w:rsid w:val="00BE0004"/>
    <w:rsid w:val="00BE0F2F"/>
    <w:rsid w:val="00BE2CEB"/>
    <w:rsid w:val="00BE4A58"/>
    <w:rsid w:val="00BF6505"/>
    <w:rsid w:val="00C003F7"/>
    <w:rsid w:val="00C23092"/>
    <w:rsid w:val="00C4202A"/>
    <w:rsid w:val="00C46503"/>
    <w:rsid w:val="00C6068D"/>
    <w:rsid w:val="00C77BA7"/>
    <w:rsid w:val="00C83B1C"/>
    <w:rsid w:val="00C949B4"/>
    <w:rsid w:val="00CB1FF7"/>
    <w:rsid w:val="00CC78DD"/>
    <w:rsid w:val="00CD25C0"/>
    <w:rsid w:val="00CE53AE"/>
    <w:rsid w:val="00D075EE"/>
    <w:rsid w:val="00D43A67"/>
    <w:rsid w:val="00D45EDA"/>
    <w:rsid w:val="00D5179F"/>
    <w:rsid w:val="00D70863"/>
    <w:rsid w:val="00DE302B"/>
    <w:rsid w:val="00E33BA3"/>
    <w:rsid w:val="00E474B3"/>
    <w:rsid w:val="00E52CA9"/>
    <w:rsid w:val="00E705F5"/>
    <w:rsid w:val="00EA6299"/>
    <w:rsid w:val="00EA6ECD"/>
    <w:rsid w:val="00EE5886"/>
    <w:rsid w:val="00F01273"/>
    <w:rsid w:val="00F12C03"/>
    <w:rsid w:val="00F242A4"/>
    <w:rsid w:val="00F329D5"/>
    <w:rsid w:val="00F32C57"/>
    <w:rsid w:val="00F334D8"/>
    <w:rsid w:val="00F538E3"/>
    <w:rsid w:val="00F91F9B"/>
    <w:rsid w:val="00FA17BF"/>
    <w:rsid w:val="00FA3AB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E3"/>
  </w:style>
  <w:style w:type="paragraph" w:styleId="1">
    <w:name w:val="heading 1"/>
    <w:basedOn w:val="a"/>
    <w:next w:val="a"/>
    <w:link w:val="10"/>
    <w:uiPriority w:val="9"/>
    <w:qFormat/>
    <w:rsid w:val="00F538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8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8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8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8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8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8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8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3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38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38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538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538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538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538E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538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38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38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38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38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38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38E3"/>
    <w:rPr>
      <w:b/>
      <w:bCs/>
    </w:rPr>
  </w:style>
  <w:style w:type="character" w:styleId="a9">
    <w:name w:val="Emphasis"/>
    <w:basedOn w:val="a0"/>
    <w:uiPriority w:val="20"/>
    <w:qFormat/>
    <w:rsid w:val="00F538E3"/>
    <w:rPr>
      <w:i/>
      <w:iCs/>
    </w:rPr>
  </w:style>
  <w:style w:type="paragraph" w:styleId="aa">
    <w:name w:val="No Spacing"/>
    <w:uiPriority w:val="1"/>
    <w:qFormat/>
    <w:rsid w:val="00F538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538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38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538E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538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538E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538E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538E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538E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538E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538E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38E3"/>
    <w:pPr>
      <w:outlineLvl w:val="9"/>
    </w:pPr>
  </w:style>
  <w:style w:type="table" w:styleId="af4">
    <w:name w:val="Table Grid"/>
    <w:basedOn w:val="a1"/>
    <w:uiPriority w:val="59"/>
    <w:rsid w:val="00901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E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6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2DAC-2031-4BC7-9DA6-45168485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4963</TotalTime>
  <Pages>1</Pages>
  <Words>4555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AYSHAT</dc:creator>
  <cp:lastModifiedBy>Djamal</cp:lastModifiedBy>
  <cp:revision>18</cp:revision>
  <cp:lastPrinted>2017-11-08T14:11:00Z</cp:lastPrinted>
  <dcterms:created xsi:type="dcterms:W3CDTF">2017-11-01T15:33:00Z</dcterms:created>
  <dcterms:modified xsi:type="dcterms:W3CDTF">2017-11-08T14:17:00Z</dcterms:modified>
</cp:coreProperties>
</file>